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54" w:rsidRDefault="00D651B7" w:rsidP="00785354">
      <w:pPr>
        <w:rPr>
          <w:lang w:val="sr-Latn-CS"/>
        </w:rPr>
      </w:pPr>
      <w:r w:rsidRPr="00D651B7">
        <w:rPr>
          <w:b/>
          <w:sz w:val="44"/>
          <w:szCs w:val="44"/>
        </w:rPr>
        <w:t>1#</w:t>
      </w:r>
      <w:r>
        <w:t xml:space="preserve"> </w:t>
      </w:r>
      <w:r w:rsidR="00785354">
        <w:t>*</w:t>
      </w:r>
      <w:r w:rsidR="00785354" w:rsidRPr="00785354">
        <w:rPr>
          <w:b/>
          <w:u w:val="single"/>
        </w:rPr>
        <w:t>Komunikacija</w:t>
      </w:r>
      <w:r w:rsidR="00785354">
        <w:t xml:space="preserve"> je proces </w:t>
      </w:r>
      <w:r w:rsidR="00785354">
        <w:rPr>
          <w:lang w:val="sr-Latn-CS"/>
        </w:rPr>
        <w:t>prenošenja/razmene informacija</w:t>
      </w:r>
      <w:r w:rsidR="00785354" w:rsidRPr="00785354">
        <w:rPr>
          <w:lang w:val="sr-Latn-CS"/>
        </w:rPr>
        <w:t xml:space="preserve"> između dve ili više strana</w:t>
      </w:r>
      <w:r w:rsidR="00785354">
        <w:rPr>
          <w:lang w:val="sr-Latn-CS"/>
        </w:rPr>
        <w:t>.</w:t>
      </w:r>
    </w:p>
    <w:p w:rsidR="00716850" w:rsidRPr="00785354" w:rsidRDefault="00785354" w:rsidP="00785354">
      <w:pPr>
        <w:rPr>
          <w:lang w:val="sr-Latn-CS"/>
        </w:rPr>
      </w:pPr>
      <w:r>
        <w:t>*</w:t>
      </w:r>
      <w:r w:rsidR="00E779DD" w:rsidRPr="004E39C3">
        <w:rPr>
          <w:b/>
          <w:u w:val="single"/>
          <w:lang w:val="sr-Latn-CS"/>
        </w:rPr>
        <w:t>Opisuje se sledećim dimenzijama:</w:t>
      </w:r>
    </w:p>
    <w:p w:rsidR="00716850" w:rsidRPr="00785354" w:rsidRDefault="00E779DD" w:rsidP="00785354">
      <w:pPr>
        <w:numPr>
          <w:ilvl w:val="1"/>
          <w:numId w:val="1"/>
        </w:numPr>
      </w:pPr>
      <w:r w:rsidRPr="00785354">
        <w:rPr>
          <w:lang w:val="sr-Latn-CS"/>
        </w:rPr>
        <w:t>sadržaj</w:t>
      </w:r>
      <w:r w:rsidRPr="00785354">
        <w:t xml:space="preserve"> (</w:t>
      </w:r>
      <w:r w:rsidRPr="00785354">
        <w:rPr>
          <w:i/>
          <w:iCs/>
          <w:lang w:val="sr-Latn-CS"/>
        </w:rPr>
        <w:t>šta se kominicira</w:t>
      </w:r>
      <w:r w:rsidRPr="00785354">
        <w:t xml:space="preserve">) </w:t>
      </w:r>
    </w:p>
    <w:p w:rsidR="00716850" w:rsidRPr="00785354" w:rsidRDefault="00E779DD" w:rsidP="00785354">
      <w:pPr>
        <w:numPr>
          <w:ilvl w:val="1"/>
          <w:numId w:val="1"/>
        </w:numPr>
      </w:pPr>
      <w:r w:rsidRPr="00785354">
        <w:rPr>
          <w:lang w:val="sr-Latn-CS"/>
        </w:rPr>
        <w:t>izvor</w:t>
      </w:r>
      <w:r w:rsidRPr="00785354">
        <w:t xml:space="preserve"> (</w:t>
      </w:r>
      <w:r w:rsidRPr="00785354">
        <w:rPr>
          <w:i/>
          <w:iCs/>
          <w:lang w:val="sr-Latn-CS"/>
        </w:rPr>
        <w:t>od koga</w:t>
      </w:r>
      <w:r w:rsidRPr="00785354">
        <w:t xml:space="preserve">) </w:t>
      </w:r>
    </w:p>
    <w:p w:rsidR="00716850" w:rsidRPr="00785354" w:rsidRDefault="00E779DD" w:rsidP="00785354">
      <w:pPr>
        <w:numPr>
          <w:ilvl w:val="1"/>
          <w:numId w:val="1"/>
        </w:numPr>
      </w:pPr>
      <w:r w:rsidRPr="00785354">
        <w:rPr>
          <w:lang w:val="sr-Latn-CS"/>
        </w:rPr>
        <w:t>f</w:t>
      </w:r>
      <w:r w:rsidRPr="00785354">
        <w:t>o</w:t>
      </w:r>
      <w:r w:rsidRPr="00785354">
        <w:rPr>
          <w:lang w:val="sr-Latn-CS"/>
        </w:rPr>
        <w:t>rma</w:t>
      </w:r>
      <w:r w:rsidRPr="00785354">
        <w:t xml:space="preserve"> (</w:t>
      </w:r>
      <w:r w:rsidRPr="00785354">
        <w:rPr>
          <w:i/>
          <w:iCs/>
          <w:lang w:val="sr-Latn-CS"/>
        </w:rPr>
        <w:t>u kojoj formi</w:t>
      </w:r>
      <w:r w:rsidRPr="00785354">
        <w:t xml:space="preserve">) </w:t>
      </w:r>
    </w:p>
    <w:p w:rsidR="00716850" w:rsidRPr="00785354" w:rsidRDefault="00E779DD" w:rsidP="00785354">
      <w:pPr>
        <w:numPr>
          <w:ilvl w:val="1"/>
          <w:numId w:val="1"/>
        </w:numPr>
      </w:pPr>
      <w:r w:rsidRPr="00785354">
        <w:rPr>
          <w:lang w:val="sr-Latn-CS"/>
        </w:rPr>
        <w:t>kanal</w:t>
      </w:r>
      <w:r w:rsidRPr="00785354">
        <w:t xml:space="preserve"> (</w:t>
      </w:r>
      <w:r w:rsidRPr="00785354">
        <w:rPr>
          <w:i/>
          <w:iCs/>
          <w:lang w:val="sr-Latn-CS"/>
        </w:rPr>
        <w:t>kroz koji medijum</w:t>
      </w:r>
      <w:r w:rsidRPr="00785354">
        <w:t xml:space="preserve">) </w:t>
      </w:r>
    </w:p>
    <w:p w:rsidR="00716850" w:rsidRPr="00785354" w:rsidRDefault="00E779DD" w:rsidP="00785354">
      <w:pPr>
        <w:numPr>
          <w:ilvl w:val="1"/>
          <w:numId w:val="1"/>
        </w:numPr>
      </w:pPr>
      <w:r w:rsidRPr="00785354">
        <w:rPr>
          <w:lang w:val="sr-Latn-CS"/>
        </w:rPr>
        <w:t>destinacija</w:t>
      </w:r>
      <w:r w:rsidRPr="00785354">
        <w:t xml:space="preserve"> (</w:t>
      </w:r>
      <w:r w:rsidRPr="00785354">
        <w:rPr>
          <w:lang w:val="sr-Latn-CS"/>
        </w:rPr>
        <w:t>kome</w:t>
      </w:r>
      <w:r w:rsidRPr="00785354">
        <w:t xml:space="preserve">) </w:t>
      </w:r>
    </w:p>
    <w:p w:rsidR="00716850" w:rsidRDefault="00E779DD" w:rsidP="00785354">
      <w:pPr>
        <w:numPr>
          <w:ilvl w:val="1"/>
          <w:numId w:val="1"/>
        </w:numPr>
      </w:pPr>
      <w:r w:rsidRPr="00785354">
        <w:rPr>
          <w:lang w:val="sr-Latn-CS"/>
        </w:rPr>
        <w:t>svrha</w:t>
      </w:r>
      <w:r w:rsidRPr="00785354">
        <w:t xml:space="preserve"> (</w:t>
      </w:r>
      <w:r w:rsidRPr="00785354">
        <w:rPr>
          <w:i/>
          <w:iCs/>
          <w:lang w:val="sr-Latn-CS"/>
        </w:rPr>
        <w:t>sa kojom namerom</w:t>
      </w:r>
      <w:r w:rsidRPr="00785354">
        <w:t xml:space="preserve">) </w:t>
      </w:r>
    </w:p>
    <w:p w:rsidR="00785354" w:rsidRPr="00785354" w:rsidRDefault="00785354" w:rsidP="00785354">
      <w:r>
        <w:t>*</w:t>
      </w:r>
      <w:r w:rsidRPr="00785354">
        <w:rPr>
          <w:b/>
          <w:u w:val="single"/>
        </w:rPr>
        <w:t>Jezik</w:t>
      </w:r>
      <w:r>
        <w:t xml:space="preserve"> je</w:t>
      </w:r>
    </w:p>
    <w:p w:rsidR="00785354" w:rsidRPr="00785354" w:rsidRDefault="00E779DD" w:rsidP="00785354">
      <w:pPr>
        <w:numPr>
          <w:ilvl w:val="0"/>
          <w:numId w:val="2"/>
        </w:numPr>
      </w:pPr>
      <w:r w:rsidRPr="00785354">
        <w:rPr>
          <w:lang w:val="sr-Latn-CS"/>
        </w:rPr>
        <w:t>Skup simbola (zvučni glasovi, znaci, gestovi, pisani simboli)</w:t>
      </w:r>
    </w:p>
    <w:p w:rsidR="00716850" w:rsidRPr="00785354" w:rsidRDefault="00E779DD" w:rsidP="00785354">
      <w:pPr>
        <w:numPr>
          <w:ilvl w:val="0"/>
          <w:numId w:val="3"/>
        </w:numPr>
      </w:pPr>
      <w:r w:rsidRPr="00785354">
        <w:rPr>
          <w:lang w:val="sr-Latn-CS"/>
        </w:rPr>
        <w:t>Skup reči koje se grade od simbola po određenim strukturnim pravilima (sintaksa)</w:t>
      </w:r>
    </w:p>
    <w:p w:rsidR="00716850" w:rsidRPr="00785354" w:rsidRDefault="00E779DD" w:rsidP="00785354">
      <w:pPr>
        <w:numPr>
          <w:ilvl w:val="0"/>
          <w:numId w:val="3"/>
        </w:numPr>
      </w:pPr>
      <w:r w:rsidRPr="00785354">
        <w:rPr>
          <w:lang w:val="sr-Latn-CS"/>
        </w:rPr>
        <w:t>Skup</w:t>
      </w:r>
      <w:r w:rsidR="00785354">
        <w:rPr>
          <w:lang w:val="sr-Latn-CS"/>
        </w:rPr>
        <w:t xml:space="preserve"> rečenica koje se grade od reči </w:t>
      </w:r>
      <w:r w:rsidRPr="00785354">
        <w:rPr>
          <w:lang w:val="sr-Latn-CS"/>
        </w:rPr>
        <w:t>po određenim strukturnim pravilima (sintaksa)</w:t>
      </w:r>
    </w:p>
    <w:p w:rsidR="00716850" w:rsidRPr="00785354" w:rsidRDefault="00E779DD" w:rsidP="00785354">
      <w:pPr>
        <w:numPr>
          <w:ilvl w:val="0"/>
          <w:numId w:val="3"/>
        </w:numPr>
      </w:pPr>
      <w:r w:rsidRPr="00785354">
        <w:rPr>
          <w:lang w:val="sr-Latn-CS"/>
        </w:rPr>
        <w:t>Jezik: sintaksno organizovan sistem simbola koji se podvrgavaju određenom skupu pravila.</w:t>
      </w:r>
    </w:p>
    <w:p w:rsidR="00716850" w:rsidRPr="00785354" w:rsidRDefault="00E779DD" w:rsidP="00785354">
      <w:pPr>
        <w:numPr>
          <w:ilvl w:val="0"/>
          <w:numId w:val="3"/>
        </w:numPr>
      </w:pPr>
      <w:r w:rsidRPr="00785354">
        <w:rPr>
          <w:lang w:val="sr-Latn-CS"/>
        </w:rPr>
        <w:t>Gramatika: morfološka, strukturna, fonetska i druga pravila koja definišu prirodni jezik</w:t>
      </w:r>
    </w:p>
    <w:p w:rsidR="00716850" w:rsidRPr="00785354" w:rsidRDefault="00E779DD" w:rsidP="00785354">
      <w:pPr>
        <w:numPr>
          <w:ilvl w:val="0"/>
          <w:numId w:val="3"/>
        </w:numPr>
      </w:pPr>
      <w:r w:rsidRPr="00785354">
        <w:rPr>
          <w:lang w:val="sr-Latn-CS"/>
        </w:rPr>
        <w:t xml:space="preserve">Semantika: značenje simbola, reči i rečenica   </w:t>
      </w:r>
    </w:p>
    <w:p w:rsidR="00785354" w:rsidRDefault="00E52D65" w:rsidP="00785354">
      <w:pPr>
        <w:rPr>
          <w:b/>
          <w:bCs/>
          <w:lang w:val="sr-Latn-CS"/>
        </w:rPr>
      </w:pPr>
      <w:r>
        <w:t>*</w:t>
      </w:r>
      <w:r w:rsidR="00785354" w:rsidRPr="004E39C3">
        <w:rPr>
          <w:b/>
          <w:bCs/>
          <w:u w:val="single"/>
          <w:lang w:val="sr-Latn-CS"/>
        </w:rPr>
        <w:t>Jezici</w:t>
      </w:r>
      <w:r w:rsidR="00785354">
        <w:rPr>
          <w:b/>
          <w:bCs/>
          <w:lang w:val="sr-Latn-CS"/>
        </w:rPr>
        <w:t>:</w:t>
      </w:r>
    </w:p>
    <w:p w:rsidR="00716850" w:rsidRPr="00785354" w:rsidRDefault="00E779DD" w:rsidP="00785354">
      <w:pPr>
        <w:numPr>
          <w:ilvl w:val="0"/>
          <w:numId w:val="4"/>
        </w:numPr>
      </w:pPr>
      <w:r w:rsidRPr="00785354">
        <w:rPr>
          <w:lang w:val="sr-Latn-CS"/>
        </w:rPr>
        <w:t xml:space="preserve">Prirodni jezici </w:t>
      </w:r>
      <w:r w:rsidR="00785354">
        <w:t xml:space="preserve">: </w:t>
      </w:r>
      <w:r w:rsidR="00785354" w:rsidRPr="00785354">
        <w:rPr>
          <w:lang w:val="sr-Latn-CS"/>
        </w:rPr>
        <w:t>ž</w:t>
      </w:r>
      <w:r w:rsidRPr="00785354">
        <w:rPr>
          <w:lang w:val="sr-Latn-CS"/>
        </w:rPr>
        <w:t>ivotinjski</w:t>
      </w:r>
      <w:r w:rsidR="00785354" w:rsidRPr="00785354">
        <w:rPr>
          <w:lang w:val="sr-Latn-CS"/>
        </w:rPr>
        <w:t>,</w:t>
      </w:r>
      <w:r w:rsidR="00785354">
        <w:rPr>
          <w:lang w:val="sr-Latn-CS"/>
        </w:rPr>
        <w:t xml:space="preserve"> </w:t>
      </w:r>
      <w:r w:rsidRPr="00785354">
        <w:rPr>
          <w:lang w:val="sr-Latn-CS"/>
        </w:rPr>
        <w:t>čovečiji</w:t>
      </w:r>
    </w:p>
    <w:p w:rsidR="00716850" w:rsidRPr="00785354" w:rsidRDefault="00E779DD" w:rsidP="00785354">
      <w:pPr>
        <w:numPr>
          <w:ilvl w:val="0"/>
          <w:numId w:val="4"/>
        </w:numPr>
      </w:pPr>
      <w:r w:rsidRPr="00785354">
        <w:rPr>
          <w:lang w:val="sr-Latn-CS"/>
        </w:rPr>
        <w:t>Veštački jezici</w:t>
      </w:r>
      <w:r w:rsidR="00785354">
        <w:rPr>
          <w:lang w:val="sr-Latn-CS"/>
        </w:rPr>
        <w:t xml:space="preserve"> : </w:t>
      </w:r>
      <w:r w:rsidRPr="00785354">
        <w:rPr>
          <w:lang w:val="sr-Latn-CS"/>
        </w:rPr>
        <w:t>esperanto</w:t>
      </w:r>
      <w:r w:rsidR="00785354">
        <w:t xml:space="preserve">, </w:t>
      </w:r>
      <w:r w:rsidRPr="00785354">
        <w:rPr>
          <w:lang w:val="sr-Latn-CS"/>
        </w:rPr>
        <w:t>programski jezici</w:t>
      </w:r>
      <w:r w:rsidR="00785354">
        <w:t xml:space="preserve">, </w:t>
      </w:r>
      <w:r w:rsidRPr="00785354">
        <w:rPr>
          <w:lang w:val="sr-Latn-CS"/>
        </w:rPr>
        <w:t>matematički formalizmi</w:t>
      </w:r>
    </w:p>
    <w:p w:rsidR="00785354" w:rsidRPr="00785354" w:rsidRDefault="00E52D65" w:rsidP="00785354">
      <w:r>
        <w:t>*</w:t>
      </w:r>
      <w:r w:rsidR="00785354" w:rsidRPr="00785354">
        <w:rPr>
          <w:b/>
          <w:u w:val="single"/>
        </w:rPr>
        <w:t>Komunikacioni model</w:t>
      </w:r>
      <w:r w:rsidR="00785354">
        <w:t>:</w:t>
      </w:r>
    </w:p>
    <w:p w:rsidR="00785354" w:rsidRDefault="00785354" w:rsidP="00785354">
      <w:r w:rsidRPr="00785354">
        <w:rPr>
          <w:noProof/>
        </w:rPr>
        <w:drawing>
          <wp:inline distT="0" distB="0" distL="0" distR="0">
            <wp:extent cx="4305993" cy="162929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48600" cy="3262312"/>
                      <a:chOff x="533400" y="1843088"/>
                      <a:chExt cx="7848600" cy="3262312"/>
                    </a:xfrm>
                  </a:grpSpPr>
                  <a:grpSp>
                    <a:nvGrpSpPr>
                      <a:cNvPr id="49174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533400" y="1843088"/>
                        <a:ext cx="7848600" cy="3262312"/>
                        <a:chOff x="336" y="1161"/>
                        <a:chExt cx="4944" cy="2055"/>
                      </a:xfrm>
                    </a:grpSpPr>
                    <a:sp>
                      <a:nvSpPr>
                        <a:cNvPr id="49157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" y="1161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Izvor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59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12" y="1785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Predajnik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0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40" y="1785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Prijemnik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1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20" y="1161"/>
                          <a:ext cx="768" cy="43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Odredište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2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80" y="1833"/>
                          <a:ext cx="2112" cy="336"/>
                        </a:xfrm>
                        <a:prstGeom prst="leftRightArrow">
                          <a:avLst>
                            <a:gd name="adj1" fmla="val 50000"/>
                            <a:gd name="adj2" fmla="val 12571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r-Latn-CS"/>
                              <a:t>Kanal veze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4" name="AutoShap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88" y="2169"/>
                          <a:ext cx="240" cy="816"/>
                        </a:xfrm>
                        <a:prstGeom prst="upArrow">
                          <a:avLst>
                            <a:gd name="adj1" fmla="val 50000"/>
                            <a:gd name="adj2" fmla="val 85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eaVert"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92" y="2985"/>
                          <a:ext cx="43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Šum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6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72" y="1593"/>
                          <a:ext cx="0" cy="5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7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72" y="2121"/>
                          <a:ext cx="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8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896" y="1593"/>
                          <a:ext cx="0" cy="5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69" name="Line 1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608" y="2121"/>
                          <a:ext cx="2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70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6" y="2082"/>
                          <a:ext cx="57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poruka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71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04" y="2073"/>
                          <a:ext cx="57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poruka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917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12" y="1449"/>
                          <a:ext cx="134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r-Latn-CS"/>
                              <a:t>kodirana poruka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85354" w:rsidRDefault="00E52D65" w:rsidP="00785354">
      <w:r>
        <w:lastRenderedPageBreak/>
        <w:t>*</w:t>
      </w:r>
      <w:r w:rsidR="00785354" w:rsidRPr="00785354">
        <w:rPr>
          <w:b/>
          <w:u w:val="single"/>
        </w:rPr>
        <w:t>Komunikacioni protokol</w:t>
      </w:r>
      <w:r w:rsidR="00785354">
        <w:t>:</w:t>
      </w:r>
    </w:p>
    <w:p w:rsidR="00716850" w:rsidRPr="00785354" w:rsidRDefault="00E779DD" w:rsidP="00A15E9D">
      <w:pPr>
        <w:numPr>
          <w:ilvl w:val="0"/>
          <w:numId w:val="5"/>
        </w:numPr>
      </w:pPr>
      <w:r w:rsidRPr="00785354">
        <w:rPr>
          <w:lang w:val="sr-Latn-CS"/>
        </w:rPr>
        <w:t xml:space="preserve">Protokol (u širem smislu): </w:t>
      </w:r>
      <w:r w:rsidRPr="00A15E9D">
        <w:rPr>
          <w:lang w:val="sr-Latn-CS"/>
        </w:rPr>
        <w:t>skup pravila kojima se definiše realizovanje nekog posla</w:t>
      </w:r>
    </w:p>
    <w:p w:rsidR="00716850" w:rsidRPr="00785354" w:rsidRDefault="00E779DD" w:rsidP="00785354">
      <w:pPr>
        <w:numPr>
          <w:ilvl w:val="0"/>
          <w:numId w:val="5"/>
        </w:numPr>
      </w:pPr>
      <w:r w:rsidRPr="00785354">
        <w:rPr>
          <w:lang w:val="sr-Latn-CS"/>
        </w:rPr>
        <w:t xml:space="preserve">Komunikacioni protokol: skup standardnih pravila za </w:t>
      </w:r>
    </w:p>
    <w:p w:rsidR="00716850" w:rsidRPr="00785354" w:rsidRDefault="00E779DD" w:rsidP="00785354">
      <w:pPr>
        <w:numPr>
          <w:ilvl w:val="1"/>
          <w:numId w:val="5"/>
        </w:numPr>
      </w:pPr>
      <w:r w:rsidRPr="00785354">
        <w:rPr>
          <w:lang w:val="sr-Latn-CS"/>
        </w:rPr>
        <w:t>format adresiranja</w:t>
      </w:r>
    </w:p>
    <w:p w:rsidR="00716850" w:rsidRPr="00785354" w:rsidRDefault="00E779DD" w:rsidP="00785354">
      <w:pPr>
        <w:numPr>
          <w:ilvl w:val="1"/>
          <w:numId w:val="5"/>
        </w:numPr>
      </w:pPr>
      <w:r w:rsidRPr="00785354">
        <w:rPr>
          <w:lang w:val="sr-Latn-CS"/>
        </w:rPr>
        <w:t>reprezentaciju podataka</w:t>
      </w:r>
      <w:r w:rsidRPr="00785354">
        <w:t xml:space="preserve"> </w:t>
      </w:r>
    </w:p>
    <w:p w:rsidR="00716850" w:rsidRPr="00785354" w:rsidRDefault="00E779DD" w:rsidP="00785354">
      <w:pPr>
        <w:numPr>
          <w:ilvl w:val="1"/>
          <w:numId w:val="5"/>
        </w:numPr>
      </w:pPr>
      <w:r w:rsidRPr="00785354">
        <w:rPr>
          <w:lang w:val="sr-Latn-CS"/>
        </w:rPr>
        <w:t>signalizaciju</w:t>
      </w:r>
    </w:p>
    <w:p w:rsidR="00716850" w:rsidRPr="00785354" w:rsidRDefault="00E779DD" w:rsidP="00785354">
      <w:pPr>
        <w:numPr>
          <w:ilvl w:val="1"/>
          <w:numId w:val="5"/>
        </w:numPr>
      </w:pPr>
      <w:r w:rsidRPr="00785354">
        <w:rPr>
          <w:lang w:val="sr-Latn-CS"/>
        </w:rPr>
        <w:t>uspostavu i prekidanje veze</w:t>
      </w:r>
    </w:p>
    <w:p w:rsidR="00716850" w:rsidRPr="00785354" w:rsidRDefault="00E779DD" w:rsidP="00785354">
      <w:pPr>
        <w:numPr>
          <w:ilvl w:val="1"/>
          <w:numId w:val="5"/>
        </w:numPr>
      </w:pPr>
      <w:r w:rsidRPr="00785354">
        <w:rPr>
          <w:lang w:val="sr-Latn-CS"/>
        </w:rPr>
        <w:t xml:space="preserve">detekciju grešaka i sl. </w:t>
      </w:r>
    </w:p>
    <w:p w:rsidR="00D651B7" w:rsidRDefault="00E52D65" w:rsidP="00A15E9D">
      <w:pPr>
        <w:rPr>
          <w:b/>
          <w:bCs/>
          <w:u w:val="single"/>
          <w:lang w:val="sr-Latn-CS"/>
        </w:rPr>
      </w:pPr>
      <w:r>
        <w:t>*</w:t>
      </w:r>
      <w:r w:rsidR="00A15E9D" w:rsidRPr="00A15E9D">
        <w:rPr>
          <w:b/>
          <w:bCs/>
          <w:u w:val="single"/>
          <w:lang w:val="sr-Latn-CS"/>
        </w:rPr>
        <w:t>Tipovi komunikacija</w:t>
      </w:r>
      <w:r w:rsidR="00A15E9D">
        <w:rPr>
          <w:b/>
          <w:bCs/>
          <w:u w:val="single"/>
          <w:lang w:val="sr-Latn-CS"/>
        </w:rPr>
        <w:t>:</w:t>
      </w:r>
    </w:p>
    <w:p w:rsidR="00716850" w:rsidRPr="00A15E9D" w:rsidRDefault="00A15E9D" w:rsidP="00A15E9D">
      <w:pPr>
        <w:rPr>
          <w:b/>
          <w:bCs/>
          <w:u w:val="single"/>
          <w:lang w:val="sr-Latn-CS"/>
        </w:rPr>
      </w:pPr>
      <w:r>
        <w:rPr>
          <w:lang w:val="sr-Latn-CS"/>
        </w:rPr>
        <w:t xml:space="preserve">Postoje brojne podele. </w:t>
      </w:r>
      <w:r w:rsidR="00E779DD" w:rsidRPr="00A15E9D">
        <w:rPr>
          <w:lang w:val="sr-Latn-CS"/>
        </w:rPr>
        <w:t>Klasifikacija zavisi od posmatrane dimenzije</w:t>
      </w:r>
    </w:p>
    <w:p w:rsidR="00716850" w:rsidRPr="00A15E9D" w:rsidRDefault="00E779DD" w:rsidP="00A15E9D">
      <w:pPr>
        <w:numPr>
          <w:ilvl w:val="0"/>
          <w:numId w:val="6"/>
        </w:numPr>
      </w:pPr>
      <w:r w:rsidRPr="00A15E9D">
        <w:rPr>
          <w:lang w:val="sr-Latn-CS"/>
        </w:rPr>
        <w:t xml:space="preserve">Neverbalne i </w:t>
      </w:r>
      <w:r w:rsidRPr="00A15E9D">
        <w:t>verbalne</w:t>
      </w:r>
      <w:r w:rsidRPr="00A15E9D">
        <w:rPr>
          <w:lang w:val="sr-Latn-CS"/>
        </w:rPr>
        <w:t xml:space="preserve"> komunikacije (forma)</w:t>
      </w:r>
    </w:p>
    <w:p w:rsidR="00716850" w:rsidRPr="00A15E9D" w:rsidRDefault="00E779DD" w:rsidP="00A15E9D">
      <w:pPr>
        <w:numPr>
          <w:ilvl w:val="1"/>
          <w:numId w:val="6"/>
        </w:numPr>
      </w:pPr>
      <w:r w:rsidRPr="00A15E9D">
        <w:rPr>
          <w:lang w:val="sr-Latn-CS"/>
        </w:rPr>
        <w:t>neverbalne: gestovi, izrazi lica...</w:t>
      </w:r>
    </w:p>
    <w:p w:rsidR="00716850" w:rsidRPr="00A15E9D" w:rsidRDefault="00E779DD" w:rsidP="00A15E9D">
      <w:pPr>
        <w:numPr>
          <w:ilvl w:val="1"/>
          <w:numId w:val="6"/>
        </w:numPr>
      </w:pPr>
      <w:r w:rsidRPr="00A15E9D">
        <w:t>verbalne</w:t>
      </w:r>
      <w:r w:rsidRPr="00A15E9D">
        <w:rPr>
          <w:lang w:val="sr-Latn-CS"/>
        </w:rPr>
        <w:t>: govorni i pisani jezici, programski jezici, matematički formalizimi...</w:t>
      </w:r>
    </w:p>
    <w:p w:rsidR="00716850" w:rsidRPr="00A15E9D" w:rsidRDefault="00E779DD" w:rsidP="00A15E9D">
      <w:pPr>
        <w:numPr>
          <w:ilvl w:val="0"/>
          <w:numId w:val="6"/>
        </w:numPr>
      </w:pPr>
      <w:r w:rsidRPr="00A15E9D">
        <w:rPr>
          <w:lang w:val="sr-Latn-CS"/>
        </w:rPr>
        <w:t>Glasovne, pisane i elektronske komunikacije</w:t>
      </w:r>
      <w:r w:rsidRPr="00A15E9D">
        <w:t xml:space="preserve"> </w:t>
      </w:r>
      <w:r w:rsidRPr="00A15E9D">
        <w:rPr>
          <w:lang w:val="sr-Latn-CS"/>
        </w:rPr>
        <w:t>(forma i kanal)</w:t>
      </w:r>
    </w:p>
    <w:p w:rsidR="00716850" w:rsidRPr="00E52D65" w:rsidRDefault="00E779DD" w:rsidP="00A15E9D">
      <w:pPr>
        <w:numPr>
          <w:ilvl w:val="0"/>
          <w:numId w:val="6"/>
        </w:numPr>
      </w:pPr>
      <w:r w:rsidRPr="00A15E9D">
        <w:rPr>
          <w:lang w:val="sr-Latn-CS"/>
        </w:rPr>
        <w:t>Jedan – jed</w:t>
      </w:r>
      <w:r w:rsidR="00A15E9D">
        <w:rPr>
          <w:lang w:val="sr-Latn-CS"/>
        </w:rPr>
        <w:t>an, jedan – više, više – više</w:t>
      </w:r>
      <w:r w:rsidRPr="00A15E9D">
        <w:t xml:space="preserve"> </w:t>
      </w:r>
      <w:r w:rsidRPr="00A15E9D">
        <w:rPr>
          <w:lang w:val="sr-Latn-CS"/>
        </w:rPr>
        <w:t>(izvor, odredište)</w:t>
      </w:r>
    </w:p>
    <w:p w:rsidR="00A15E9D" w:rsidRPr="004E39C3" w:rsidRDefault="00E52D65" w:rsidP="00785354">
      <w:pPr>
        <w:rPr>
          <w:b/>
          <w:bCs/>
          <w:u w:val="single"/>
          <w:lang w:val="sr-Latn-CS"/>
        </w:rPr>
      </w:pPr>
      <w:r w:rsidRPr="004E39C3">
        <w:rPr>
          <w:b/>
        </w:rPr>
        <w:t>*</w:t>
      </w:r>
      <w:r w:rsidRPr="004E39C3">
        <w:rPr>
          <w:b/>
          <w:bCs/>
          <w:u w:val="single"/>
          <w:lang w:val="sr-Latn-CS"/>
        </w:rPr>
        <w:t>Kodiranje informacija u oblik pogodan za prenos</w:t>
      </w:r>
    </w:p>
    <w:p w:rsidR="00716850" w:rsidRPr="00E52D65" w:rsidRDefault="00E779DD" w:rsidP="00E52D65">
      <w:pPr>
        <w:numPr>
          <w:ilvl w:val="0"/>
          <w:numId w:val="7"/>
        </w:numPr>
      </w:pPr>
      <w:r w:rsidRPr="00E52D65">
        <w:rPr>
          <w:lang w:val="sr-Latn-CS"/>
        </w:rPr>
        <w:t>Dekadno kodiranje</w:t>
      </w:r>
      <w:r w:rsidRPr="00E52D65">
        <w:rPr>
          <w:lang w:val="sr-Cyrl-CS"/>
        </w:rPr>
        <w:t>:</w:t>
      </w:r>
      <w:r w:rsidRPr="00E52D65">
        <w:rPr>
          <w:lang w:val="sr-Latn-CS"/>
        </w:rPr>
        <w:t xml:space="preserve"> mapiranje poruke u skup prirodnih brojeva</w:t>
      </w:r>
      <w:r w:rsidRPr="00E52D65">
        <w:rPr>
          <w:lang w:val="sr-Cyrl-CS"/>
        </w:rPr>
        <w:t xml:space="preserve"> </w:t>
      </w:r>
    </w:p>
    <w:p w:rsidR="00E52D65" w:rsidRPr="00E52D65" w:rsidRDefault="00E779DD" w:rsidP="00785354">
      <w:pPr>
        <w:numPr>
          <w:ilvl w:val="0"/>
          <w:numId w:val="7"/>
        </w:numPr>
      </w:pPr>
      <w:r w:rsidRPr="00E52D65">
        <w:rPr>
          <w:lang w:val="sr-Latn-CS"/>
        </w:rPr>
        <w:t>Binarno kodiranje – mapiranje poruke u skup binarno kodiranih prirodnih brojeva</w:t>
      </w:r>
      <w:r w:rsidRPr="00E52D65">
        <w:rPr>
          <w:lang w:val="sr-Cyrl-CS"/>
        </w:rPr>
        <w:t xml:space="preserve"> </w:t>
      </w:r>
    </w:p>
    <w:p w:rsidR="00785354" w:rsidRPr="004E39C3" w:rsidRDefault="00716850">
      <w:pPr>
        <w:rPr>
          <w:b/>
          <w:bCs/>
          <w:u w:val="single"/>
          <w:lang w:val="sr-Latn-CS"/>
        </w:rPr>
      </w:pPr>
      <w:r w:rsidRPr="004E39C3"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9.3pt;margin-top:2.15pt;width:163.25pt;height:66.6pt;z-index:251658240" fillcolor="#cc0">
            <v:imagedata r:id="rId6" o:title=""/>
          </v:shape>
          <o:OLEObject Type="Embed" ProgID="Unknown" ShapeID="_x0000_s1026" DrawAspect="Content" ObjectID="_1369600717" r:id="rId7"/>
        </w:pict>
      </w:r>
      <w:r w:rsidR="00E52D65" w:rsidRPr="004E39C3">
        <w:rPr>
          <w:u w:val="single"/>
        </w:rPr>
        <w:t>*</w:t>
      </w:r>
      <w:r w:rsidR="00E52D65" w:rsidRPr="004E39C3">
        <w:rPr>
          <w:b/>
          <w:bCs/>
          <w:u w:val="single"/>
          <w:lang w:val="sr-Latn-CS"/>
        </w:rPr>
        <w:t>Mera za količinu prenete informacije</w:t>
      </w:r>
    </w:p>
    <w:p w:rsidR="00E52D65" w:rsidRPr="00E52D65" w:rsidRDefault="00E779DD" w:rsidP="00E52D65">
      <w:pPr>
        <w:numPr>
          <w:ilvl w:val="0"/>
          <w:numId w:val="8"/>
        </w:numPr>
      </w:pPr>
      <w:r w:rsidRPr="00E52D65">
        <w:rPr>
          <w:lang w:val="sr-Latn-CS"/>
        </w:rPr>
        <w:t xml:space="preserve">Jedna binarna cifra </w:t>
      </w:r>
      <w:r w:rsidRPr="00E52D65">
        <w:t>{0, 1} zove se bit (</w:t>
      </w:r>
      <w:r w:rsidRPr="00E52D65">
        <w:rPr>
          <w:lang w:val="sr-Latn-CS"/>
        </w:rPr>
        <w:t>BInary digiT</w:t>
      </w:r>
      <w:r w:rsidRPr="00E52D65">
        <w:t>)</w:t>
      </w:r>
    </w:p>
    <w:p w:rsidR="00716850" w:rsidRPr="00E52D65" w:rsidRDefault="00E779DD" w:rsidP="00E52D65">
      <w:pPr>
        <w:numPr>
          <w:ilvl w:val="0"/>
          <w:numId w:val="9"/>
        </w:numPr>
      </w:pPr>
      <w:r w:rsidRPr="00E52D65">
        <w:rPr>
          <w:lang w:val="sr-Latn-CS"/>
        </w:rPr>
        <w:t>Sa n bita može se predstaviti 2</w:t>
      </w:r>
      <w:r w:rsidRPr="00E52D65">
        <w:rPr>
          <w:vertAlign w:val="superscript"/>
          <w:lang w:val="sr-Latn-CS"/>
        </w:rPr>
        <w:t xml:space="preserve">n </w:t>
      </w:r>
      <w:r w:rsidRPr="00E52D65">
        <w:rPr>
          <w:lang w:val="sr-Latn-CS"/>
        </w:rPr>
        <w:t>različitih stanja/poruka</w:t>
      </w:r>
    </w:p>
    <w:p w:rsidR="00716850" w:rsidRPr="00E52D65" w:rsidRDefault="00E779DD" w:rsidP="00E52D65">
      <w:pPr>
        <w:numPr>
          <w:ilvl w:val="0"/>
          <w:numId w:val="9"/>
        </w:numPr>
      </w:pPr>
      <w:r w:rsidRPr="00E52D65">
        <w:t>Ako neki doga</w:t>
      </w:r>
      <w:r w:rsidRPr="00E52D65">
        <w:rPr>
          <w:lang w:val="sr-Latn-CS"/>
        </w:rPr>
        <w:t>đaj može da ima n jednako verovatnih ishoda koliko je bita potrebno da se kodira poruka</w:t>
      </w:r>
      <w:r w:rsidRPr="00E52D65">
        <w:t>?</w:t>
      </w:r>
      <w:r w:rsidRPr="00E52D65">
        <w:rPr>
          <w:lang w:val="sr-Latn-CS"/>
        </w:rPr>
        <w:t xml:space="preserve"> </w:t>
      </w:r>
      <w:r w:rsidR="00E52D65">
        <w:rPr>
          <w:lang w:val="sr-Latn-CS"/>
        </w:rPr>
        <w:t xml:space="preserve"> Odgovor: </w:t>
      </w:r>
      <w:r w:rsidR="00E52D65" w:rsidRPr="00E52D65">
        <w:t>broj bita m=log</w:t>
      </w:r>
      <w:r w:rsidR="00E52D65" w:rsidRPr="00E52D65">
        <w:rPr>
          <w:vertAlign w:val="subscript"/>
        </w:rPr>
        <w:t>2</w:t>
      </w:r>
      <w:r w:rsidR="00E52D65" w:rsidRPr="00E52D65">
        <w:t>n</w:t>
      </w:r>
      <w:r w:rsidR="00E52D65" w:rsidRPr="00E52D65">
        <w:rPr>
          <w:lang w:val="sr-Latn-CS"/>
        </w:rPr>
        <w:t xml:space="preserve"> . Poruka nosi m bita informacije!</w:t>
      </w:r>
    </w:p>
    <w:p w:rsidR="00E52D65" w:rsidRDefault="00E52D65" w:rsidP="00E52D65">
      <w:pPr>
        <w:rPr>
          <w:lang w:val="sr-Latn-CS"/>
        </w:rPr>
      </w:pPr>
    </w:p>
    <w:p w:rsidR="00E52D65" w:rsidRPr="00E52D65" w:rsidRDefault="00E52D65" w:rsidP="00E52D65"/>
    <w:tbl>
      <w:tblPr>
        <w:tblW w:w="5880" w:type="dxa"/>
        <w:tblCellMar>
          <w:left w:w="0" w:type="dxa"/>
          <w:right w:w="0" w:type="dxa"/>
        </w:tblCellMar>
        <w:tblLook w:val="04A0"/>
      </w:tblPr>
      <w:tblGrid>
        <w:gridCol w:w="2940"/>
        <w:gridCol w:w="2940"/>
      </w:tblGrid>
      <w:tr w:rsidR="00E52D65" w:rsidRPr="00E52D65" w:rsidTr="00E52D65">
        <w:trPr>
          <w:trHeight w:val="552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lastRenderedPageBreak/>
              <w:t>Skladi</w:t>
            </w: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val="sr-Latn-CS"/>
              </w:rPr>
              <w:t>š</w:t>
            </w: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tenje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Prenos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E52D65" w:rsidRPr="00E52D65" w:rsidTr="00E52D65">
        <w:trPr>
          <w:trHeight w:val="768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8 bita = 1 bajt(B)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E52D65" w:rsidRPr="00E52D65" w:rsidTr="00E52D65">
        <w:trPr>
          <w:trHeight w:val="768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1024 B = 1 KB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1000 bita =  1Kb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E52D65" w:rsidRPr="00E52D65" w:rsidTr="00E52D65">
        <w:trPr>
          <w:trHeight w:val="768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1024 KB  =1MB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1000 Kb  =  1Mb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E52D65" w:rsidRPr="00E52D65" w:rsidTr="00E52D65">
        <w:trPr>
          <w:trHeight w:val="768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1024 MB = 1GB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1000 Mb =  1Gb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E52D65" w:rsidRPr="00E52D65" w:rsidTr="00E52D65"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1024 GB  = 1TB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2D65" w:rsidRPr="00E52D65" w:rsidRDefault="00E52D65" w:rsidP="00E52D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E52D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</w:rPr>
              <w:t>1000 Gb  =  1Tb</w:t>
            </w:r>
            <w:r w:rsidRPr="00E52D65">
              <w:rPr>
                <w:rFonts w:ascii="Arial" w:eastAsia="Times New Roman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</w:tbl>
    <w:p w:rsidR="00E52D65" w:rsidRDefault="00E52D65"/>
    <w:p w:rsidR="00E52D65" w:rsidRPr="004E39C3" w:rsidRDefault="00E52D65">
      <w:pPr>
        <w:rPr>
          <w:b/>
          <w:bCs/>
          <w:u w:val="single"/>
          <w:lang w:val="sr-Latn-CS"/>
        </w:rPr>
      </w:pPr>
      <w:r w:rsidRPr="004E39C3">
        <w:rPr>
          <w:b/>
          <w:u w:val="single"/>
        </w:rPr>
        <w:t>*</w:t>
      </w:r>
      <w:r w:rsidRPr="004E39C3">
        <w:rPr>
          <w:b/>
          <w:bCs/>
          <w:u w:val="single"/>
        </w:rPr>
        <w:t xml:space="preserve">Primer: </w:t>
      </w:r>
      <w:r w:rsidRPr="004E39C3">
        <w:rPr>
          <w:b/>
          <w:bCs/>
          <w:u w:val="single"/>
          <w:lang w:val="sr-Latn-CS"/>
        </w:rPr>
        <w:t>slika u digitalnom formatu</w:t>
      </w:r>
    </w:p>
    <w:p w:rsidR="00716850" w:rsidRPr="00E52D65" w:rsidRDefault="00E779DD" w:rsidP="00E52D65">
      <w:pPr>
        <w:numPr>
          <w:ilvl w:val="0"/>
          <w:numId w:val="11"/>
        </w:numPr>
      </w:pPr>
      <w:r w:rsidRPr="00E52D65">
        <w:t>Slika ima 1024x1024 piksela, svaki piksel mo</w:t>
      </w:r>
      <w:r w:rsidRPr="00E52D65">
        <w:rPr>
          <w:lang w:val="sr-Latn-CS"/>
        </w:rPr>
        <w:t>že imati 65536</w:t>
      </w:r>
      <w:r w:rsidRPr="00E52D65">
        <w:t xml:space="preserve"> </w:t>
      </w:r>
      <w:r w:rsidRPr="00E52D65">
        <w:rPr>
          <w:lang w:val="sr-Latn-CS"/>
        </w:rPr>
        <w:t xml:space="preserve">jednako verovatnih boja. </w:t>
      </w:r>
    </w:p>
    <w:p w:rsidR="00716850" w:rsidRPr="00E52D65" w:rsidRDefault="00E779DD" w:rsidP="00E52D65">
      <w:pPr>
        <w:numPr>
          <w:ilvl w:val="0"/>
          <w:numId w:val="11"/>
        </w:numPr>
      </w:pPr>
      <w:r w:rsidRPr="00E52D65">
        <w:rPr>
          <w:lang w:val="sr-Latn-CS"/>
        </w:rPr>
        <w:t>Koliko informacija je sadržano u slici</w:t>
      </w:r>
      <w:r w:rsidRPr="00E52D65">
        <w:t xml:space="preserve">? </w:t>
      </w:r>
      <w:r w:rsidR="00E52D65">
        <w:t xml:space="preserve"> </w:t>
      </w:r>
      <w:r w:rsidRPr="00E52D65">
        <w:t>Odgovor:</w:t>
      </w:r>
      <w:r w:rsidRPr="00E52D65">
        <w:rPr>
          <w:lang w:val="sr-Latn-CS"/>
        </w:rPr>
        <w:t xml:space="preserve"> </w:t>
      </w:r>
      <w:r w:rsidRPr="00E52D65">
        <w:t>svaki piksel mo</w:t>
      </w:r>
      <w:r w:rsidRPr="00E52D65">
        <w:rPr>
          <w:lang w:val="sr-Latn-CS"/>
        </w:rPr>
        <w:t>že imati</w:t>
      </w:r>
      <w:r w:rsidRPr="00E52D65">
        <w:t xml:space="preserve"> </w:t>
      </w:r>
      <w:r w:rsidRPr="00E52D65">
        <w:rPr>
          <w:lang w:val="sr-Latn-CS"/>
        </w:rPr>
        <w:t>2</w:t>
      </w:r>
      <w:r w:rsidRPr="00E52D65">
        <w:rPr>
          <w:vertAlign w:val="superscript"/>
          <w:lang w:val="sr-Latn-CS"/>
        </w:rPr>
        <w:t>1</w:t>
      </w:r>
      <w:r w:rsidRPr="00E52D65">
        <w:rPr>
          <w:vertAlign w:val="superscript"/>
        </w:rPr>
        <w:t xml:space="preserve">6 </w:t>
      </w:r>
      <w:r w:rsidRPr="00E52D65">
        <w:t>mogu</w:t>
      </w:r>
      <w:r w:rsidRPr="00E52D65">
        <w:rPr>
          <w:lang w:val="sr-Latn-CS"/>
        </w:rPr>
        <w:t>ćih stanja</w:t>
      </w:r>
    </w:p>
    <w:p w:rsidR="00E52D65" w:rsidRPr="00E52D65" w:rsidRDefault="00E52D65" w:rsidP="00E52D65">
      <w:r w:rsidRPr="00E52D65">
        <w:rPr>
          <w:lang w:val="sr-Latn-CS"/>
        </w:rPr>
        <w:t xml:space="preserve">     </w:t>
      </w:r>
      <w:r w:rsidRPr="00E52D65">
        <w:t>ukupan broj stanja</w:t>
      </w:r>
      <w:r w:rsidRPr="00E52D65">
        <w:rPr>
          <w:lang w:val="sr-Latn-CS"/>
        </w:rPr>
        <w:t xml:space="preserve"> (2</w:t>
      </w:r>
      <w:r w:rsidRPr="00E52D65">
        <w:rPr>
          <w:vertAlign w:val="superscript"/>
          <w:lang w:val="sr-Latn-CS"/>
        </w:rPr>
        <w:t>1</w:t>
      </w:r>
      <w:r w:rsidRPr="00E52D65">
        <w:rPr>
          <w:vertAlign w:val="superscript"/>
        </w:rPr>
        <w:t>6</w:t>
      </w:r>
      <w:r w:rsidRPr="00E52D65">
        <w:rPr>
          <w:lang w:val="sr-Latn-CS"/>
        </w:rPr>
        <w:t>)</w:t>
      </w:r>
      <w:r w:rsidRPr="00E52D65">
        <w:rPr>
          <w:vertAlign w:val="superscript"/>
          <w:lang w:val="sr-Latn-CS"/>
        </w:rPr>
        <w:t>1024</w:t>
      </w:r>
      <w:r w:rsidRPr="00E52D65">
        <w:rPr>
          <w:vertAlign w:val="superscript"/>
        </w:rPr>
        <w:t>*1024</w:t>
      </w:r>
      <w:r w:rsidRPr="00E52D65">
        <w:rPr>
          <w:lang w:val="sr-Latn-CS"/>
        </w:rPr>
        <w:t xml:space="preserve"> </w:t>
      </w:r>
      <w:r w:rsidRPr="00E52D65">
        <w:t>=2</w:t>
      </w:r>
      <w:r w:rsidRPr="00E52D65">
        <w:rPr>
          <w:vertAlign w:val="superscript"/>
        </w:rPr>
        <w:t>2^24</w:t>
      </w:r>
      <w:r w:rsidR="00B170AB">
        <w:rPr>
          <w:vertAlign w:val="superscript"/>
        </w:rPr>
        <w:t xml:space="preserve"> </w:t>
      </w:r>
      <w:r w:rsidRPr="00E52D65">
        <w:rPr>
          <w:vertAlign w:val="superscript"/>
        </w:rPr>
        <w:t xml:space="preserve"> </w:t>
      </w:r>
      <w:r w:rsidRPr="00E52D65">
        <w:rPr>
          <w:lang w:val="sr-Latn-CS"/>
        </w:rPr>
        <w:t xml:space="preserve">slika nosi </w:t>
      </w:r>
      <w:r w:rsidRPr="00E52D65">
        <w:t>log</w:t>
      </w:r>
      <w:r w:rsidRPr="00E52D65">
        <w:rPr>
          <w:vertAlign w:val="subscript"/>
        </w:rPr>
        <w:t>2</w:t>
      </w:r>
      <w:r w:rsidRPr="00E52D65">
        <w:t>2</w:t>
      </w:r>
      <w:r w:rsidRPr="00E52D65">
        <w:rPr>
          <w:vertAlign w:val="superscript"/>
        </w:rPr>
        <w:t>2^24</w:t>
      </w:r>
      <w:r w:rsidRPr="00E52D65">
        <w:rPr>
          <w:lang w:val="sr-Latn-CS"/>
        </w:rPr>
        <w:t xml:space="preserve"> bita informacije</w:t>
      </w:r>
      <w:r w:rsidRPr="00E52D65">
        <w:t xml:space="preserve"> dakle 2</w:t>
      </w:r>
      <w:r w:rsidRPr="00E52D65">
        <w:rPr>
          <w:vertAlign w:val="superscript"/>
        </w:rPr>
        <w:t>24</w:t>
      </w:r>
      <w:r w:rsidRPr="00E52D65">
        <w:t xml:space="preserve"> bita = 2MB         </w:t>
      </w:r>
    </w:p>
    <w:p w:rsidR="00716850" w:rsidRPr="00B170AB" w:rsidRDefault="00E779DD" w:rsidP="00B170AB">
      <w:pPr>
        <w:numPr>
          <w:ilvl w:val="0"/>
          <w:numId w:val="13"/>
        </w:numPr>
      </w:pPr>
      <w:r w:rsidRPr="00B170AB">
        <w:rPr>
          <w:lang w:val="sr-Latn-CS"/>
        </w:rPr>
        <w:t>Računar koji memoriše svaki piksel odvojeno, za svaki piksel koristi dva bajta, pa je zauzeće memorije 2MB</w:t>
      </w:r>
      <w:r w:rsidRPr="00B170AB">
        <w:t xml:space="preserve"> </w:t>
      </w:r>
    </w:p>
    <w:p w:rsidR="00E52D65" w:rsidRPr="004E39C3" w:rsidRDefault="00E52D65">
      <w:pPr>
        <w:rPr>
          <w:b/>
          <w:bCs/>
          <w:u w:val="single"/>
        </w:rPr>
      </w:pPr>
      <w:r w:rsidRPr="004E39C3">
        <w:rPr>
          <w:b/>
          <w:u w:val="single"/>
        </w:rPr>
        <w:t>*</w:t>
      </w:r>
      <w:r w:rsidR="00B170AB" w:rsidRPr="004E39C3">
        <w:rPr>
          <w:b/>
          <w:bCs/>
          <w:u w:val="single"/>
          <w:lang w:val="sr-Latn-CS"/>
        </w:rPr>
        <w:t>Šta ako su stanja različito verovatna</w:t>
      </w:r>
      <w:r w:rsidR="00B170AB" w:rsidRPr="004E39C3">
        <w:rPr>
          <w:b/>
          <w:bCs/>
          <w:u w:val="single"/>
        </w:rPr>
        <w:t>?</w:t>
      </w:r>
    </w:p>
    <w:p w:rsidR="00716850" w:rsidRPr="00B170AB" w:rsidRDefault="00E779DD" w:rsidP="00B170AB">
      <w:pPr>
        <w:numPr>
          <w:ilvl w:val="0"/>
          <w:numId w:val="14"/>
        </w:numPr>
      </w:pPr>
      <w:r w:rsidRPr="00B170AB">
        <w:t>Broj bita da se kodira stanje (doga</w:t>
      </w:r>
      <w:r w:rsidRPr="00B170AB">
        <w:rPr>
          <w:lang w:val="sr-Latn-CS"/>
        </w:rPr>
        <w:t>đaj)</w:t>
      </w:r>
      <w:r w:rsidRPr="00B170AB">
        <w:t xml:space="preserve"> </w:t>
      </w:r>
      <w:r w:rsidRPr="00B170AB">
        <w:rPr>
          <w:lang w:val="sr-Latn-CS"/>
        </w:rPr>
        <w:t xml:space="preserve">sa verovatnoćom </w:t>
      </w:r>
      <w:r w:rsidRPr="00B170AB">
        <w:rPr>
          <w:i/>
          <w:iCs/>
          <w:lang w:val="sr-Latn-CS"/>
        </w:rPr>
        <w:t>p</w:t>
      </w:r>
      <w:r w:rsidRPr="00B170AB">
        <w:rPr>
          <w:lang w:val="sr-Latn-CS"/>
        </w:rPr>
        <w:t xml:space="preserve"> je: </w:t>
      </w:r>
      <w:r w:rsidRPr="00B170AB">
        <w:t>– log</w:t>
      </w:r>
      <w:r w:rsidRPr="00B170AB">
        <w:rPr>
          <w:vertAlign w:val="subscript"/>
        </w:rPr>
        <w:t xml:space="preserve">2 </w:t>
      </w:r>
      <w:r w:rsidRPr="00B170AB">
        <w:rPr>
          <w:i/>
          <w:iCs/>
        </w:rPr>
        <w:t>p</w:t>
      </w:r>
      <w:r w:rsidRPr="00B170AB">
        <w:rPr>
          <w:i/>
          <w:iCs/>
          <w:lang w:val="sr-Latn-CS"/>
        </w:rPr>
        <w:t xml:space="preserve"> </w:t>
      </w:r>
    </w:p>
    <w:p w:rsidR="00716850" w:rsidRPr="00B170AB" w:rsidRDefault="00E779DD" w:rsidP="00B170AB">
      <w:pPr>
        <w:numPr>
          <w:ilvl w:val="1"/>
          <w:numId w:val="14"/>
        </w:numPr>
      </w:pPr>
      <w:r w:rsidRPr="00B170AB">
        <w:t xml:space="preserve"> ako ima n stanja sa jednakom verovatno</w:t>
      </w:r>
      <w:r w:rsidRPr="00B170AB">
        <w:rPr>
          <w:lang w:val="sr-Latn-CS"/>
        </w:rPr>
        <w:t>ć</w:t>
      </w:r>
      <w:r w:rsidRPr="00B170AB">
        <w:t>om</w:t>
      </w:r>
      <w:r w:rsidRPr="00B170AB">
        <w:rPr>
          <w:i/>
          <w:iCs/>
        </w:rPr>
        <w:t xml:space="preserve"> </w:t>
      </w:r>
      <w:r w:rsidRPr="00B170AB">
        <w:rPr>
          <w:lang w:val="sr-Latn-CS"/>
        </w:rPr>
        <w:t xml:space="preserve">onda je broj bita    </w:t>
      </w:r>
      <w:r w:rsidRPr="00B170AB">
        <w:t>–</w:t>
      </w:r>
      <w:r w:rsidRPr="00B170AB">
        <w:rPr>
          <w:lang w:val="sr-Latn-CS"/>
        </w:rPr>
        <w:t xml:space="preserve"> </w:t>
      </w:r>
      <w:r w:rsidRPr="00B170AB">
        <w:t>log</w:t>
      </w:r>
      <w:r w:rsidRPr="00B170AB">
        <w:rPr>
          <w:vertAlign w:val="subscript"/>
        </w:rPr>
        <w:t xml:space="preserve">2 </w:t>
      </w:r>
      <w:r w:rsidRPr="00B170AB">
        <w:rPr>
          <w:lang w:val="sr-Latn-CS"/>
        </w:rPr>
        <w:t>(1</w:t>
      </w:r>
      <w:r w:rsidRPr="00B170AB">
        <w:t>/n</w:t>
      </w:r>
      <w:r w:rsidRPr="00B170AB">
        <w:rPr>
          <w:lang w:val="sr-Latn-CS"/>
        </w:rPr>
        <w:t>)</w:t>
      </w:r>
      <w:r w:rsidRPr="00B170AB">
        <w:t xml:space="preserve"> = log</w:t>
      </w:r>
      <w:r w:rsidRPr="00B170AB">
        <w:rPr>
          <w:vertAlign w:val="subscript"/>
        </w:rPr>
        <w:t xml:space="preserve">2 </w:t>
      </w:r>
      <w:r w:rsidRPr="00B170AB">
        <w:t>n. Ovo se sla</w:t>
      </w:r>
      <w:r w:rsidRPr="00B170AB">
        <w:rPr>
          <w:lang w:val="sr-Latn-CS"/>
        </w:rPr>
        <w:t>že sa prethodnim izlaganjem.</w:t>
      </w:r>
    </w:p>
    <w:p w:rsidR="00716850" w:rsidRPr="00B170AB" w:rsidRDefault="00E779DD" w:rsidP="00B170AB">
      <w:pPr>
        <w:numPr>
          <w:ilvl w:val="1"/>
          <w:numId w:val="14"/>
        </w:numPr>
      </w:pPr>
      <w:r w:rsidRPr="00B170AB">
        <w:rPr>
          <w:lang w:val="sr-Latn-CS"/>
        </w:rPr>
        <w:t>ako je verovatnoća stanja 1 (dešava se sigurno) onda je poruka dužine 0! Tada nije ni potrebna informacija</w:t>
      </w:r>
      <w:r w:rsidR="00B170AB">
        <w:rPr>
          <w:lang w:val="sr-Latn-CS"/>
        </w:rPr>
        <w:t xml:space="preserve"> </w:t>
      </w:r>
      <w:r w:rsidRPr="00B170AB">
        <w:rPr>
          <w:lang w:val="sr-Latn-CS"/>
        </w:rPr>
        <w:t>jer je sve unapred poznato.</w:t>
      </w:r>
    </w:p>
    <w:p w:rsidR="00716850" w:rsidRPr="00B170AB" w:rsidRDefault="00E779DD" w:rsidP="00B170AB">
      <w:pPr>
        <w:numPr>
          <w:ilvl w:val="0"/>
          <w:numId w:val="14"/>
        </w:numPr>
      </w:pPr>
      <w:r w:rsidRPr="00B170AB">
        <w:rPr>
          <w:lang w:val="sr-Latn-CS"/>
        </w:rPr>
        <w:t xml:space="preserve">Manje verovatni događaji nose više bita informacije i obrnuto. Ovo se koristi u tehnikama za kompresiju podataka. </w:t>
      </w:r>
      <w:r w:rsidRPr="00B170AB">
        <w:rPr>
          <w:i/>
          <w:iCs/>
          <w:lang w:val="sr-Latn-CS"/>
        </w:rPr>
        <w:t xml:space="preserve"> </w:t>
      </w:r>
      <w:r w:rsidRPr="00B170AB">
        <w:rPr>
          <w:i/>
          <w:iCs/>
        </w:rPr>
        <w:t xml:space="preserve"> </w:t>
      </w:r>
    </w:p>
    <w:p w:rsidR="00D651B7" w:rsidRDefault="00D651B7" w:rsidP="00B170AB"/>
    <w:p w:rsidR="00D651B7" w:rsidRDefault="00D651B7" w:rsidP="00B170AB"/>
    <w:p w:rsidR="00B170AB" w:rsidRPr="004E39C3" w:rsidRDefault="00B170AB" w:rsidP="00B170AB">
      <w:pPr>
        <w:rPr>
          <w:b/>
          <w:bCs/>
          <w:u w:val="single"/>
          <w:lang w:val="sr-Latn-CS"/>
        </w:rPr>
      </w:pPr>
      <w:r w:rsidRPr="004E39C3">
        <w:rPr>
          <w:b/>
          <w:u w:val="single"/>
        </w:rPr>
        <w:lastRenderedPageBreak/>
        <w:t>*</w:t>
      </w:r>
      <w:r w:rsidR="00D651B7" w:rsidRPr="004E39C3">
        <w:rPr>
          <w:b/>
          <w:bCs/>
          <w:u w:val="single"/>
          <w:lang w:val="sr-Latn-CS"/>
        </w:rPr>
        <w:t>Digitalne komunikacije</w:t>
      </w:r>
    </w:p>
    <w:p w:rsidR="00716850" w:rsidRPr="00D651B7" w:rsidRDefault="00E779DD" w:rsidP="00D651B7">
      <w:pPr>
        <w:numPr>
          <w:ilvl w:val="0"/>
          <w:numId w:val="15"/>
        </w:numPr>
      </w:pPr>
      <w:r w:rsidRPr="00D651B7">
        <w:rPr>
          <w:lang w:val="sr-Latn-CS"/>
        </w:rPr>
        <w:t xml:space="preserve">Elektronske komunikacije </w:t>
      </w:r>
    </w:p>
    <w:p w:rsidR="00716850" w:rsidRPr="00D651B7" w:rsidRDefault="00E779DD" w:rsidP="00D651B7">
      <w:pPr>
        <w:numPr>
          <w:ilvl w:val="1"/>
          <w:numId w:val="15"/>
        </w:numPr>
      </w:pPr>
      <w:r w:rsidRPr="00D651B7">
        <w:rPr>
          <w:lang w:val="sr-Latn-CS"/>
        </w:rPr>
        <w:t>Analogne</w:t>
      </w:r>
      <w:r w:rsidR="00D651B7">
        <w:rPr>
          <w:lang w:val="sr-Latn-CS"/>
        </w:rPr>
        <w:t xml:space="preserve"> - </w:t>
      </w:r>
      <w:r w:rsidR="00D651B7" w:rsidRPr="00D651B7">
        <w:rPr>
          <w:lang w:val="sr-Latn-CS"/>
        </w:rPr>
        <w:t>Informacija je predstavljena amplitudom</w:t>
      </w:r>
      <w:r w:rsidR="00D651B7">
        <w:t xml:space="preserve"> </w:t>
      </w:r>
      <w:r w:rsidR="00D651B7" w:rsidRPr="00D651B7">
        <w:rPr>
          <w:lang w:val="sr-Latn-CS"/>
        </w:rPr>
        <w:t>i frekvencijom elektromagnetnog talasa</w:t>
      </w:r>
      <w:r w:rsidR="00D651B7" w:rsidRPr="00D651B7">
        <w:t xml:space="preserve"> </w:t>
      </w:r>
    </w:p>
    <w:p w:rsidR="00D651B7" w:rsidRPr="00D651B7" w:rsidRDefault="00E779DD" w:rsidP="00D651B7">
      <w:pPr>
        <w:numPr>
          <w:ilvl w:val="1"/>
          <w:numId w:val="15"/>
        </w:numPr>
      </w:pPr>
      <w:r w:rsidRPr="00D651B7">
        <w:rPr>
          <w:lang w:val="sr-Latn-CS"/>
        </w:rPr>
        <w:t>Digitalne</w:t>
      </w:r>
      <w:r w:rsidRPr="00D651B7">
        <w:t xml:space="preserve"> </w:t>
      </w:r>
      <w:r w:rsidR="00D651B7">
        <w:t xml:space="preserve">- </w:t>
      </w:r>
      <w:r w:rsidR="00D651B7" w:rsidRPr="00D651B7">
        <w:rPr>
          <w:lang w:val="sr-Latn-CS"/>
        </w:rPr>
        <w:t>Informacija je predstavljena naponskim nivoima nule i jedinice</w:t>
      </w:r>
      <w:r w:rsidR="00D651B7" w:rsidRPr="00D651B7">
        <w:t xml:space="preserve"> </w:t>
      </w:r>
    </w:p>
    <w:p w:rsidR="00716850" w:rsidRPr="004E39C3" w:rsidRDefault="00716850" w:rsidP="00D651B7">
      <w:pPr>
        <w:ind w:left="1080"/>
        <w:rPr>
          <w:u w:val="single"/>
        </w:rPr>
      </w:pPr>
    </w:p>
    <w:p w:rsidR="00716850" w:rsidRPr="004E39C3" w:rsidRDefault="00B170AB" w:rsidP="00D651B7">
      <w:pPr>
        <w:rPr>
          <w:u w:val="single"/>
        </w:rPr>
      </w:pPr>
      <w:r w:rsidRPr="004E39C3">
        <w:rPr>
          <w:u w:val="single"/>
        </w:rPr>
        <w:t>*</w:t>
      </w:r>
      <w:r w:rsidR="00E779DD" w:rsidRPr="004E39C3">
        <w:rPr>
          <w:u w:val="single"/>
          <w:lang w:val="sr-Latn-CS"/>
        </w:rPr>
        <w:t>Digitalne komunikacije koristimo jer</w:t>
      </w:r>
      <w:r w:rsidR="00E779DD" w:rsidRPr="004E39C3">
        <w:rPr>
          <w:u w:val="single"/>
        </w:rPr>
        <w:t>:</w:t>
      </w:r>
      <w:r w:rsidR="00E779DD" w:rsidRPr="004E39C3">
        <w:rPr>
          <w:u w:val="single"/>
          <w:lang w:val="sr-Latn-CS"/>
        </w:rPr>
        <w:t xml:space="preserve"> </w:t>
      </w:r>
    </w:p>
    <w:p w:rsidR="00716850" w:rsidRPr="00D651B7" w:rsidRDefault="00E779DD" w:rsidP="00D651B7">
      <w:pPr>
        <w:numPr>
          <w:ilvl w:val="1"/>
          <w:numId w:val="16"/>
        </w:numPr>
      </w:pPr>
      <w:r w:rsidRPr="00D651B7">
        <w:t xml:space="preserve">su </w:t>
      </w:r>
      <w:r w:rsidRPr="00D651B7">
        <w:rPr>
          <w:lang w:val="sr-Latn-CS"/>
        </w:rPr>
        <w:t>otpornije na šum pri prenosu</w:t>
      </w:r>
    </w:p>
    <w:p w:rsidR="00716850" w:rsidRPr="00D651B7" w:rsidRDefault="00E779DD" w:rsidP="00D651B7">
      <w:pPr>
        <w:numPr>
          <w:ilvl w:val="1"/>
          <w:numId w:val="16"/>
        </w:numPr>
      </w:pPr>
      <w:r w:rsidRPr="00D651B7">
        <w:rPr>
          <w:lang w:val="sr-Latn-CS"/>
        </w:rPr>
        <w:t>s</w:t>
      </w:r>
      <w:r w:rsidRPr="00D651B7">
        <w:t>e poruke lako</w:t>
      </w:r>
      <w:r w:rsidRPr="00D651B7">
        <w:rPr>
          <w:lang w:val="sr-Latn-CS"/>
        </w:rPr>
        <w:t xml:space="preserve"> memorišu u binarnom obliku</w:t>
      </w:r>
    </w:p>
    <w:p w:rsidR="00716850" w:rsidRPr="00D651B7" w:rsidRDefault="00E779DD" w:rsidP="00D651B7">
      <w:pPr>
        <w:numPr>
          <w:ilvl w:val="1"/>
          <w:numId w:val="16"/>
        </w:numPr>
      </w:pPr>
      <w:r w:rsidRPr="00D651B7">
        <w:rPr>
          <w:lang w:val="sr-Latn-CS"/>
        </w:rPr>
        <w:t xml:space="preserve">se primljena informacija može obrađivati putem računara </w:t>
      </w:r>
    </w:p>
    <w:p w:rsidR="00B170AB" w:rsidRPr="004E39C3" w:rsidRDefault="00B170AB" w:rsidP="00B170AB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D651B7" w:rsidRPr="004E39C3">
        <w:rPr>
          <w:b/>
          <w:bCs/>
          <w:u w:val="single"/>
          <w:lang w:val="sr-Latn-CS"/>
        </w:rPr>
        <w:t>Računarske komunikacije</w:t>
      </w:r>
    </w:p>
    <w:p w:rsidR="00716850" w:rsidRPr="00D651B7" w:rsidRDefault="00E779DD" w:rsidP="00D651B7">
      <w:pPr>
        <w:numPr>
          <w:ilvl w:val="0"/>
          <w:numId w:val="17"/>
        </w:numPr>
        <w:rPr>
          <w:b/>
          <w:bCs/>
        </w:rPr>
      </w:pPr>
      <w:r w:rsidRPr="00D651B7">
        <w:rPr>
          <w:b/>
          <w:bCs/>
          <w:lang w:val="sr-Latn-CS"/>
        </w:rPr>
        <w:t>Računarske komunikacije po svojoj priro</w:t>
      </w:r>
      <w:r w:rsidR="00D651B7">
        <w:rPr>
          <w:b/>
          <w:bCs/>
          <w:lang w:val="sr-Latn-CS"/>
        </w:rPr>
        <w:t xml:space="preserve">di </w:t>
      </w:r>
      <w:r w:rsidRPr="00D651B7">
        <w:rPr>
          <w:b/>
          <w:bCs/>
          <w:lang w:val="sr-Latn-CS"/>
        </w:rPr>
        <w:t>predstavljaju digitalne komunikacije,                                 gde su poruke predstavljene nizom nula i jedinica.</w:t>
      </w:r>
    </w:p>
    <w:p w:rsidR="00D651B7" w:rsidRPr="00D651B7" w:rsidRDefault="00E779DD" w:rsidP="00D651B7">
      <w:pPr>
        <w:numPr>
          <w:ilvl w:val="0"/>
          <w:numId w:val="17"/>
        </w:numPr>
        <w:rPr>
          <w:b/>
          <w:bCs/>
        </w:rPr>
      </w:pPr>
      <w:r w:rsidRPr="00D651B7">
        <w:rPr>
          <w:b/>
          <w:bCs/>
          <w:lang w:val="sr-Latn-CS"/>
        </w:rPr>
        <w:t>Nule i jedinice kodiraju se u e</w:t>
      </w:r>
      <w:r w:rsidR="00D651B7">
        <w:rPr>
          <w:b/>
          <w:bCs/>
          <w:lang w:val="sr-Latn-CS"/>
        </w:rPr>
        <w:t xml:space="preserve">lektrične (svetlosne) signale </w:t>
      </w:r>
      <w:r w:rsidRPr="00D651B7">
        <w:rPr>
          <w:b/>
          <w:bCs/>
          <w:lang w:val="sr-Latn-CS"/>
        </w:rPr>
        <w:t>u zavisnosti od tehnologije prenosa.</w:t>
      </w:r>
    </w:p>
    <w:p w:rsidR="00716850" w:rsidRPr="00D651B7" w:rsidRDefault="00D651B7" w:rsidP="00D651B7">
      <w:pPr>
        <w:numPr>
          <w:ilvl w:val="0"/>
          <w:numId w:val="18"/>
        </w:numPr>
        <w:rPr>
          <w:b/>
          <w:bCs/>
        </w:rPr>
      </w:pPr>
      <w:r>
        <w:rPr>
          <w:b/>
          <w:bCs/>
          <w:lang w:val="sr-Latn-CS"/>
        </w:rPr>
        <w:t xml:space="preserve">Sledeći čas govori o osnovama </w:t>
      </w:r>
      <w:r w:rsidR="00E779DD" w:rsidRPr="00D651B7">
        <w:rPr>
          <w:b/>
          <w:bCs/>
          <w:lang w:val="sr-Latn-CS"/>
        </w:rPr>
        <w:t xml:space="preserve">lokalnih računarskih mreža </w:t>
      </w:r>
    </w:p>
    <w:p w:rsidR="00D651B7" w:rsidRDefault="00D651B7" w:rsidP="00B170AB">
      <w:pPr>
        <w:rPr>
          <w:b/>
          <w:bCs/>
          <w:lang w:val="sr-Latn-CS"/>
        </w:rPr>
      </w:pPr>
    </w:p>
    <w:p w:rsidR="00B170AB" w:rsidRDefault="00B170AB"/>
    <w:p w:rsidR="00D651B7" w:rsidRDefault="00D651B7"/>
    <w:p w:rsidR="00D651B7" w:rsidRDefault="00D651B7"/>
    <w:p w:rsidR="00D651B7" w:rsidRDefault="00D651B7"/>
    <w:p w:rsidR="00D651B7" w:rsidRDefault="00D651B7"/>
    <w:p w:rsidR="00D651B7" w:rsidRDefault="00D651B7"/>
    <w:p w:rsidR="00D651B7" w:rsidRDefault="00D651B7"/>
    <w:p w:rsidR="00D651B7" w:rsidRDefault="00D651B7"/>
    <w:p w:rsidR="00D651B7" w:rsidRDefault="00D651B7"/>
    <w:p w:rsidR="00D651B7" w:rsidRDefault="00D651B7"/>
    <w:p w:rsidR="00B170AB" w:rsidRDefault="00D651B7">
      <w:pPr>
        <w:rPr>
          <w:b/>
          <w:bCs/>
          <w:lang w:val="sr-Latn-CS"/>
        </w:rPr>
      </w:pPr>
      <w:r>
        <w:rPr>
          <w:b/>
          <w:sz w:val="44"/>
          <w:szCs w:val="44"/>
        </w:rPr>
        <w:lastRenderedPageBreak/>
        <w:t>2</w:t>
      </w:r>
      <w:r w:rsidRPr="00D651B7">
        <w:rPr>
          <w:b/>
          <w:sz w:val="44"/>
          <w:szCs w:val="44"/>
        </w:rPr>
        <w:t>#</w:t>
      </w:r>
      <w:r w:rsidR="004E39C3">
        <w:t xml:space="preserve"> </w:t>
      </w:r>
      <w:r w:rsidR="00375D22">
        <w:t xml:space="preserve"> </w:t>
      </w:r>
      <w:r w:rsidR="00375D22" w:rsidRPr="00375D22">
        <w:rPr>
          <w:u w:val="single"/>
        </w:rPr>
        <w:t>*</w:t>
      </w:r>
      <w:r w:rsidR="004E39C3" w:rsidRPr="00375D22">
        <w:rPr>
          <w:b/>
          <w:bCs/>
          <w:u w:val="single"/>
          <w:lang w:val="sr-Latn-CS"/>
        </w:rPr>
        <w:t>Šta je to računarska mreža?</w:t>
      </w:r>
    </w:p>
    <w:p w:rsidR="00000000" w:rsidRPr="004E39C3" w:rsidRDefault="00427A98" w:rsidP="004E39C3">
      <w:pPr>
        <w:numPr>
          <w:ilvl w:val="0"/>
          <w:numId w:val="19"/>
        </w:numPr>
      </w:pPr>
      <w:r w:rsidRPr="004E39C3">
        <w:rPr>
          <w:lang w:val="sr-Latn-CS"/>
        </w:rPr>
        <w:t>Računarska mreža</w:t>
      </w:r>
      <w:r w:rsidRPr="004E39C3">
        <w:t xml:space="preserve"> </w:t>
      </w:r>
      <w:r w:rsidRPr="004E39C3">
        <w:rPr>
          <w:lang w:val="sr-Latn-CS"/>
        </w:rPr>
        <w:t>je skup računara i pridrženih krajnjih uređaja</w:t>
      </w:r>
      <w:r w:rsidRPr="004E39C3">
        <w:t xml:space="preserve"> </w:t>
      </w:r>
      <w:r w:rsidRPr="004E39C3">
        <w:rPr>
          <w:lang w:val="sr-Latn-CS"/>
        </w:rPr>
        <w:t>povezanih komunikacionim sistemom</w:t>
      </w:r>
      <w:r w:rsidRPr="004E39C3">
        <w:t xml:space="preserve"> </w:t>
      </w:r>
      <w:r w:rsidRPr="004E39C3">
        <w:rPr>
          <w:lang w:val="sr-Latn-CS"/>
        </w:rPr>
        <w:t xml:space="preserve">u svrhu </w:t>
      </w:r>
      <w:r w:rsidRPr="004E39C3">
        <w:rPr>
          <w:lang w:val="sr-Latn-CS"/>
        </w:rPr>
        <w:t>razmene informacija</w:t>
      </w:r>
      <w:r w:rsidRPr="004E39C3">
        <w:rPr>
          <w:lang w:val="sr-Latn-CS"/>
        </w:rPr>
        <w:t xml:space="preserve"> </w:t>
      </w:r>
      <w:r w:rsidRPr="004E39C3">
        <w:rPr>
          <w:lang w:val="sr-Latn-CS"/>
        </w:rPr>
        <w:t xml:space="preserve">i </w:t>
      </w:r>
      <w:r w:rsidRPr="004E39C3">
        <w:rPr>
          <w:lang w:val="sr-Latn-CS"/>
        </w:rPr>
        <w:t>deljenja resursa</w:t>
      </w:r>
      <w:r w:rsidRPr="004E39C3">
        <w:rPr>
          <w:lang w:val="sr-Latn-CS"/>
        </w:rPr>
        <w:t xml:space="preserve"> između </w:t>
      </w:r>
      <w:r w:rsidRPr="004E39C3">
        <w:rPr>
          <w:lang w:val="sr-Latn-CS"/>
        </w:rPr>
        <w:t>korisnika</w:t>
      </w:r>
      <w:r w:rsidRPr="004E39C3">
        <w:t>.</w:t>
      </w:r>
      <w:r w:rsidRPr="004E39C3">
        <w:rPr>
          <w:lang w:val="sr-Latn-CS"/>
        </w:rPr>
        <w:t xml:space="preserve"> </w:t>
      </w:r>
    </w:p>
    <w:p w:rsidR="004E39C3" w:rsidRPr="00375D22" w:rsidRDefault="00375D22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4E39C3" w:rsidRPr="00375D22">
        <w:rPr>
          <w:b/>
          <w:bCs/>
          <w:u w:val="single"/>
          <w:lang w:val="sr-Latn-CS"/>
        </w:rPr>
        <w:t>Šta je to lokalna računarska mreža?</w:t>
      </w:r>
    </w:p>
    <w:p w:rsidR="00000000" w:rsidRPr="004E39C3" w:rsidRDefault="00427A98" w:rsidP="004E39C3">
      <w:pPr>
        <w:numPr>
          <w:ilvl w:val="0"/>
          <w:numId w:val="20"/>
        </w:numPr>
      </w:pPr>
      <w:r w:rsidRPr="004E39C3">
        <w:rPr>
          <w:lang w:val="sr-Latn-CS"/>
        </w:rPr>
        <w:t xml:space="preserve">Lokalna računarska mreža (LAN – </w:t>
      </w:r>
      <w:r w:rsidRPr="004E39C3">
        <w:rPr>
          <w:i/>
          <w:iCs/>
          <w:lang w:val="sr-Latn-CS"/>
        </w:rPr>
        <w:t>Local Area Network</w:t>
      </w:r>
      <w:r w:rsidRPr="004E39C3">
        <w:rPr>
          <w:lang w:val="sr-Latn-CS"/>
        </w:rPr>
        <w:t xml:space="preserve">) </w:t>
      </w:r>
      <w:r w:rsidRPr="004E39C3">
        <w:rPr>
          <w:lang w:val="sr-Latn-CS"/>
        </w:rPr>
        <w:t xml:space="preserve">je računarska mreža koja se </w:t>
      </w:r>
      <w:r w:rsidRPr="004E39C3">
        <w:rPr>
          <w:lang w:val="sr-Latn-CS"/>
        </w:rPr>
        <w:t>prostire na fizički</w:t>
      </w:r>
      <w:r w:rsidRPr="004E39C3">
        <w:rPr>
          <w:lang w:val="sr-Latn-CS"/>
        </w:rPr>
        <w:t xml:space="preserve"> </w:t>
      </w:r>
      <w:r w:rsidRPr="004E39C3">
        <w:rPr>
          <w:lang w:val="sr-Latn-CS"/>
        </w:rPr>
        <w:t>malom prostoru</w:t>
      </w:r>
      <w:r w:rsidR="004E39C3">
        <w:rPr>
          <w:lang w:val="sr-Latn-CS"/>
        </w:rPr>
        <w:t xml:space="preserve"> </w:t>
      </w:r>
      <w:r w:rsidRPr="004E39C3">
        <w:rPr>
          <w:lang w:val="sr-Latn-CS"/>
        </w:rPr>
        <w:t xml:space="preserve">i obično je pod </w:t>
      </w:r>
      <w:r w:rsidRPr="004E39C3">
        <w:rPr>
          <w:lang w:val="sr-Latn-CS"/>
        </w:rPr>
        <w:t>jedinstvenom administrativnom kontrolom.</w:t>
      </w:r>
    </w:p>
    <w:p w:rsidR="00000000" w:rsidRPr="004E39C3" w:rsidRDefault="00427A98" w:rsidP="004E39C3">
      <w:pPr>
        <w:numPr>
          <w:ilvl w:val="0"/>
          <w:numId w:val="20"/>
        </w:numPr>
      </w:pPr>
      <w:r w:rsidRPr="004E39C3">
        <w:rPr>
          <w:lang w:val="sr-Latn-CS"/>
        </w:rPr>
        <w:t xml:space="preserve">Mali prostor: </w:t>
      </w:r>
      <w:r w:rsidRPr="004E39C3">
        <w:rPr>
          <w:lang w:val="sr-Latn-CS"/>
        </w:rPr>
        <w:t>nekoliko soba, sprat, zgrada, nekoliko susednih zgrada</w:t>
      </w:r>
    </w:p>
    <w:p w:rsidR="00000000" w:rsidRPr="004E39C3" w:rsidRDefault="00427A98" w:rsidP="004E39C3">
      <w:pPr>
        <w:numPr>
          <w:ilvl w:val="0"/>
          <w:numId w:val="20"/>
        </w:numPr>
      </w:pPr>
      <w:r w:rsidRPr="004E39C3">
        <w:rPr>
          <w:lang w:val="sr-Latn-CS"/>
        </w:rPr>
        <w:t>Jedinstvena administrativna kontrola:</w:t>
      </w:r>
      <w:r w:rsidR="004E39C3">
        <w:t xml:space="preserve"> </w:t>
      </w:r>
      <w:r w:rsidRPr="004E39C3">
        <w:rPr>
          <w:lang w:val="sr-Latn-CS"/>
        </w:rPr>
        <w:t>preduzeće, institucija, škola,...</w:t>
      </w:r>
      <w:r w:rsidRPr="004E39C3">
        <w:t xml:space="preserve"> </w:t>
      </w:r>
    </w:p>
    <w:p w:rsidR="00000000" w:rsidRDefault="00427A98" w:rsidP="004E39C3">
      <w:pPr>
        <w:numPr>
          <w:ilvl w:val="0"/>
          <w:numId w:val="20"/>
        </w:numPr>
      </w:pPr>
      <w:r w:rsidRPr="004E39C3">
        <w:rPr>
          <w:lang w:val="sr-Latn-CS"/>
        </w:rPr>
        <w:t>Odsustvo iznajmljenih komunikacionih kanala (linija)</w:t>
      </w:r>
      <w:r w:rsidR="004E39C3">
        <w:t xml:space="preserve"> - </w:t>
      </w:r>
      <w:r w:rsidRPr="004E39C3">
        <w:rPr>
          <w:lang w:val="sr-Latn-CS"/>
        </w:rPr>
        <w:t>komunikacione linije pripadaju instituciji koja administrira mrežu</w:t>
      </w:r>
      <w:r w:rsidRPr="004E39C3">
        <w:t xml:space="preserve"> </w:t>
      </w:r>
    </w:p>
    <w:p w:rsidR="004E39C3" w:rsidRDefault="00375D22">
      <w:r w:rsidRPr="004E39C3">
        <w:rPr>
          <w:u w:val="single"/>
        </w:rPr>
        <w:t>*</w:t>
      </w:r>
      <w:r w:rsidR="004E39C3" w:rsidRPr="00375D22">
        <w:rPr>
          <w:b/>
          <w:bCs/>
          <w:u w:val="single"/>
          <w:lang w:val="sr-Latn-CS"/>
        </w:rPr>
        <w:t>Fizička topologija LAN mreže</w:t>
      </w:r>
      <w:r w:rsidR="004E39C3" w:rsidRPr="00375D22">
        <w:rPr>
          <w:b/>
          <w:u w:val="single"/>
        </w:rPr>
        <w:t>?</w:t>
      </w:r>
    </w:p>
    <w:p w:rsidR="00000000" w:rsidRPr="004E39C3" w:rsidRDefault="00427A98" w:rsidP="004E39C3">
      <w:pPr>
        <w:numPr>
          <w:ilvl w:val="0"/>
          <w:numId w:val="21"/>
        </w:numPr>
      </w:pPr>
      <w:r w:rsidRPr="004E39C3">
        <w:rPr>
          <w:lang w:val="sr-Latn-CS"/>
        </w:rPr>
        <w:t>Fizička topologija definiše veze između čvorova u mreži</w:t>
      </w:r>
      <w:r w:rsidRPr="004E39C3">
        <w:t>.</w:t>
      </w:r>
      <w:r w:rsidRPr="004E39C3">
        <w:rPr>
          <w:lang w:val="sr-Latn-CS"/>
        </w:rPr>
        <w:t xml:space="preserve"> </w:t>
      </w:r>
    </w:p>
    <w:p w:rsidR="00000000" w:rsidRPr="004E39C3" w:rsidRDefault="00427A98" w:rsidP="004E39C3">
      <w:pPr>
        <w:numPr>
          <w:ilvl w:val="0"/>
          <w:numId w:val="21"/>
        </w:numPr>
      </w:pPr>
      <w:r w:rsidRPr="004E39C3">
        <w:rPr>
          <w:lang w:val="sr-Latn-CS"/>
        </w:rPr>
        <w:t>Čvor može biti računar, krajnji uređaj poput štampača</w:t>
      </w:r>
      <w:r w:rsidR="004E39C3">
        <w:rPr>
          <w:lang w:val="sr-Latn-CS"/>
        </w:rPr>
        <w:t xml:space="preserve"> </w:t>
      </w:r>
      <w:r w:rsidRPr="004E39C3">
        <w:rPr>
          <w:lang w:val="sr-Latn-CS"/>
        </w:rPr>
        <w:t xml:space="preserve">ili mrežni uređaj poput zvezdišta (hab - </w:t>
      </w:r>
      <w:r w:rsidRPr="004E39C3">
        <w:rPr>
          <w:i/>
          <w:iCs/>
          <w:lang w:val="sr-Latn-CS"/>
        </w:rPr>
        <w:t>hub</w:t>
      </w:r>
      <w:r w:rsidRPr="004E39C3">
        <w:rPr>
          <w:lang w:val="sr-Latn-CS"/>
        </w:rPr>
        <w:t xml:space="preserve">, svič - </w:t>
      </w:r>
      <w:r w:rsidRPr="004E39C3">
        <w:rPr>
          <w:i/>
          <w:iCs/>
          <w:lang w:val="sr-Latn-CS"/>
        </w:rPr>
        <w:t>switch</w:t>
      </w:r>
      <w:r w:rsidRPr="004E39C3">
        <w:rPr>
          <w:lang w:val="sr-Latn-CS"/>
        </w:rPr>
        <w:t>)</w:t>
      </w:r>
    </w:p>
    <w:p w:rsidR="00000000" w:rsidRPr="004E39C3" w:rsidRDefault="00427A98" w:rsidP="004E39C3">
      <w:pPr>
        <w:numPr>
          <w:ilvl w:val="0"/>
          <w:numId w:val="21"/>
        </w:numPr>
      </w:pPr>
      <w:r w:rsidRPr="004E39C3">
        <w:rPr>
          <w:lang w:val="sr-Latn-CS"/>
        </w:rPr>
        <w:t>Veze mogu biti kako kablovske tako i bežične.</w:t>
      </w:r>
    </w:p>
    <w:p w:rsidR="00000000" w:rsidRPr="004E39C3" w:rsidRDefault="00427A98" w:rsidP="004E39C3">
      <w:pPr>
        <w:numPr>
          <w:ilvl w:val="0"/>
          <w:numId w:val="21"/>
        </w:numPr>
      </w:pPr>
      <w:r w:rsidRPr="004E39C3">
        <w:rPr>
          <w:lang w:val="sr-Latn-CS"/>
        </w:rPr>
        <w:t>Od topologije zavisi otpornost mreže na otkaze kanala i čvorova</w:t>
      </w:r>
    </w:p>
    <w:p w:rsidR="00375D22" w:rsidRDefault="004E39C3">
      <w:r w:rsidRPr="004E39C3">
        <w:drawing>
          <wp:inline distT="0" distB="0" distL="0" distR="0">
            <wp:extent cx="3558425" cy="2305396"/>
            <wp:effectExtent l="19050" t="0" r="39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21" cy="230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</w:p>
    <w:p w:rsidR="00375D22" w:rsidRDefault="00375D22"/>
    <w:p w:rsidR="004E39C3" w:rsidRDefault="004E39C3">
      <w:r>
        <w:t>**slaba tacka kod zvezde je u sredini!</w:t>
      </w:r>
    </w:p>
    <w:p w:rsidR="00375D22" w:rsidRDefault="00375D22">
      <w:pPr>
        <w:rPr>
          <w:b/>
          <w:bCs/>
          <w:lang w:val="sr-Latn-CS"/>
        </w:rPr>
      </w:pPr>
    </w:p>
    <w:p w:rsidR="004E39C3" w:rsidRDefault="00375D22">
      <w:pPr>
        <w:rPr>
          <w:b/>
          <w:bCs/>
          <w:lang w:val="sr-Latn-CS"/>
        </w:rPr>
      </w:pPr>
      <w:r w:rsidRPr="004E39C3">
        <w:rPr>
          <w:u w:val="single"/>
        </w:rPr>
        <w:lastRenderedPageBreak/>
        <w:t>*</w:t>
      </w:r>
      <w:r w:rsidR="004E39C3" w:rsidRPr="00375D22">
        <w:rPr>
          <w:b/>
          <w:bCs/>
          <w:u w:val="single"/>
          <w:lang w:val="sr-Latn-CS"/>
        </w:rPr>
        <w:t>Tipovi veza između čvorova?</w:t>
      </w:r>
    </w:p>
    <w:p w:rsidR="00000000" w:rsidRPr="004E39C3" w:rsidRDefault="00427A98" w:rsidP="004E39C3">
      <w:pPr>
        <w:numPr>
          <w:ilvl w:val="0"/>
          <w:numId w:val="22"/>
        </w:numPr>
      </w:pPr>
      <w:r w:rsidRPr="004E39C3">
        <w:rPr>
          <w:lang w:val="sr-Latn-CS"/>
        </w:rPr>
        <w:t>Diktirani su određenom mrežnom tehnologijom:</w:t>
      </w:r>
    </w:p>
    <w:p w:rsidR="004E39C3" w:rsidRDefault="00427A98" w:rsidP="004E39C3">
      <w:pPr>
        <w:numPr>
          <w:ilvl w:val="1"/>
          <w:numId w:val="22"/>
        </w:numPr>
      </w:pPr>
      <w:r w:rsidRPr="00375D22">
        <w:rPr>
          <w:b/>
        </w:rPr>
        <w:t>Kablovske</w:t>
      </w:r>
      <w:r w:rsidRPr="00375D22">
        <w:rPr>
          <w:b/>
          <w:lang w:val="sr-Latn-CS"/>
        </w:rPr>
        <w:t xml:space="preserve"> veze</w:t>
      </w:r>
      <w:r w:rsidRPr="004E39C3">
        <w:rPr>
          <w:lang w:val="sr-Latn-CS"/>
        </w:rPr>
        <w:t xml:space="preserve"> (otporne na šum okolne sredine)</w:t>
      </w:r>
      <w:r w:rsidR="004E39C3">
        <w:t xml:space="preserve">: </w:t>
      </w:r>
    </w:p>
    <w:p w:rsidR="004E39C3" w:rsidRDefault="006F50D2" w:rsidP="004E39C3">
      <w:pPr>
        <w:ind w:left="1440"/>
      </w:pPr>
      <w:r>
        <w:t xml:space="preserve">1) </w:t>
      </w:r>
      <w:r w:rsidR="00427A98" w:rsidRPr="004E39C3">
        <w:rPr>
          <w:lang w:val="sr-Latn-CS"/>
        </w:rPr>
        <w:t>Parice (twisted-pair), oklopljene (STP) i neoklopljene (UTP),</w:t>
      </w:r>
      <w:r w:rsidR="004E39C3">
        <w:rPr>
          <w:lang w:val="sr-Latn-CS"/>
        </w:rPr>
        <w:t xml:space="preserve"> - </w:t>
      </w:r>
      <w:r w:rsidR="00427A98" w:rsidRPr="004E39C3">
        <w:rPr>
          <w:lang w:val="sr-Latn-CS"/>
        </w:rPr>
        <w:t>koriste se i u telefonskoj mreži, brzina prenosa 2-100Mb</w:t>
      </w:r>
      <w:r w:rsidR="00427A98" w:rsidRPr="004E39C3">
        <w:t>/s</w:t>
      </w:r>
      <w:r w:rsidR="00427A98" w:rsidRPr="004E39C3">
        <w:rPr>
          <w:lang w:val="sr-Latn-CS"/>
        </w:rPr>
        <w:t xml:space="preserve"> </w:t>
      </w:r>
    </w:p>
    <w:p w:rsidR="00000000" w:rsidRPr="004E39C3" w:rsidRDefault="006F50D2" w:rsidP="006F50D2">
      <w:pPr>
        <w:ind w:left="1440"/>
      </w:pPr>
      <w:r>
        <w:t xml:space="preserve">2) </w:t>
      </w:r>
      <w:r w:rsidR="00427A98" w:rsidRPr="004E39C3">
        <w:t xml:space="preserve">Koaksijalni kabl, (kao i za kablovsku </w:t>
      </w:r>
      <w:r w:rsidR="00427A98" w:rsidRPr="004E39C3">
        <w:rPr>
          <w:lang w:val="sr-Cyrl-CS"/>
        </w:rPr>
        <w:t>Т</w:t>
      </w:r>
      <w:r w:rsidR="00427A98" w:rsidRPr="004E39C3">
        <w:rPr>
          <w:lang w:val="sr-Latn-CS"/>
        </w:rPr>
        <w:t>V</w:t>
      </w:r>
      <w:r w:rsidR="00427A98" w:rsidRPr="004E39C3">
        <w:t>)</w:t>
      </w:r>
      <w:r w:rsidR="00427A98" w:rsidRPr="004E39C3">
        <w:rPr>
          <w:lang w:val="sr-Latn-CS"/>
        </w:rPr>
        <w:t xml:space="preserve"> </w:t>
      </w:r>
      <w:r w:rsidR="00427A98" w:rsidRPr="004E39C3">
        <w:t>200</w:t>
      </w:r>
      <w:r w:rsidR="00427A98" w:rsidRPr="004E39C3">
        <w:rPr>
          <w:lang w:val="sr-Latn-CS"/>
        </w:rPr>
        <w:t>-500+Mb</w:t>
      </w:r>
      <w:r w:rsidR="00427A98" w:rsidRPr="004E39C3">
        <w:t>/s</w:t>
      </w:r>
      <w:r>
        <w:t xml:space="preserve"> </w:t>
      </w:r>
    </w:p>
    <w:p w:rsidR="00000000" w:rsidRDefault="006F50D2" w:rsidP="006F50D2">
      <w:pPr>
        <w:rPr>
          <w:lang w:val="sr-Latn-CS"/>
        </w:rPr>
      </w:pPr>
      <w:r>
        <w:t xml:space="preserve">                             3) </w:t>
      </w:r>
      <w:r w:rsidR="00427A98" w:rsidRPr="004E39C3">
        <w:t>Opti</w:t>
      </w:r>
      <w:r w:rsidR="00427A98" w:rsidRPr="004E39C3">
        <w:rPr>
          <w:lang w:val="sr-Latn-CS"/>
        </w:rPr>
        <w:t xml:space="preserve">čki kabl, nekoliko stotina puta brži </w:t>
      </w:r>
      <w:r w:rsidR="00427A98" w:rsidRPr="004E39C3">
        <w:rPr>
          <w:lang w:val="sr-Latn-CS"/>
        </w:rPr>
        <w:t>od koaksijalnog kabla, problem savijanje</w:t>
      </w:r>
      <w:r w:rsidRPr="006F50D2">
        <w:rPr>
          <w:lang w:val="sr-Latn-CS"/>
        </w:rPr>
        <w:drawing>
          <wp:inline distT="0" distB="0" distL="0" distR="0">
            <wp:extent cx="839932" cy="587433"/>
            <wp:effectExtent l="19050" t="0" r="0" b="0"/>
            <wp:docPr id="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8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32" cy="58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F50D2">
        <w:rPr>
          <w:lang w:val="sr-Latn-CS"/>
        </w:rPr>
        <w:drawing>
          <wp:inline distT="0" distB="0" distL="0" distR="0">
            <wp:extent cx="784514" cy="382385"/>
            <wp:effectExtent l="19050" t="0" r="0" b="0"/>
            <wp:docPr id="1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6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38" cy="38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F50D2">
        <w:rPr>
          <w:lang w:val="sr-Latn-CS"/>
        </w:rPr>
        <w:drawing>
          <wp:inline distT="0" distB="0" distL="0" distR="0">
            <wp:extent cx="562841" cy="576349"/>
            <wp:effectExtent l="19050" t="0" r="8659" b="0"/>
            <wp:docPr id="1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9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07" cy="57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Pr="00375D22" w:rsidRDefault="00427A98" w:rsidP="006F50D2">
      <w:pPr>
        <w:numPr>
          <w:ilvl w:val="1"/>
          <w:numId w:val="23"/>
        </w:numPr>
        <w:rPr>
          <w:b/>
        </w:rPr>
      </w:pPr>
      <w:r w:rsidRPr="00375D22">
        <w:rPr>
          <w:b/>
          <w:lang w:val="sr-Latn-CS"/>
        </w:rPr>
        <w:t>Bežične veze</w:t>
      </w:r>
    </w:p>
    <w:p w:rsidR="00000000" w:rsidRPr="006F50D2" w:rsidRDefault="00427A98" w:rsidP="006F50D2">
      <w:pPr>
        <w:numPr>
          <w:ilvl w:val="2"/>
          <w:numId w:val="23"/>
        </w:numPr>
      </w:pPr>
      <w:r w:rsidRPr="006F50D2">
        <w:t>IEEE 802.11b, 802.11g  (Wi</w:t>
      </w:r>
      <w:r w:rsidRPr="006F50D2">
        <w:rPr>
          <w:lang w:val="sr-Latn-CS"/>
        </w:rPr>
        <w:t>-Fi</w:t>
      </w:r>
      <w:r w:rsidRPr="006F50D2">
        <w:t>) visokofrekventni radio talasi</w:t>
      </w:r>
      <w:r w:rsidRPr="006F50D2">
        <w:rPr>
          <w:lang w:val="sr-Latn-CS"/>
        </w:rPr>
        <w:t xml:space="preserve"> </w:t>
      </w:r>
      <w:r w:rsidRPr="006F50D2">
        <w:rPr>
          <w:lang w:val="sr-Latn-CS"/>
        </w:rPr>
        <w:t>u</w:t>
      </w:r>
      <w:r w:rsidRPr="006F50D2">
        <w:t xml:space="preserve">  opsegu </w:t>
      </w:r>
      <w:r w:rsidRPr="006F50D2">
        <w:rPr>
          <w:lang w:val="sr-Latn-CS"/>
        </w:rPr>
        <w:t>od</w:t>
      </w:r>
      <w:r w:rsidRPr="006F50D2">
        <w:t xml:space="preserve"> 2.4GHz, brzina do 54Mb/s (u proseku </w:t>
      </w:r>
      <w:r w:rsidRPr="006F50D2">
        <w:rPr>
          <w:lang w:val="sr-Latn-CS"/>
        </w:rPr>
        <w:t>22Mb</w:t>
      </w:r>
      <w:r w:rsidRPr="006F50D2">
        <w:t xml:space="preserve">/s) </w:t>
      </w:r>
    </w:p>
    <w:p w:rsidR="00000000" w:rsidRPr="006F50D2" w:rsidRDefault="00427A98" w:rsidP="006F50D2">
      <w:pPr>
        <w:numPr>
          <w:ilvl w:val="2"/>
          <w:numId w:val="23"/>
        </w:numPr>
      </w:pPr>
      <w:r w:rsidRPr="006F50D2">
        <w:rPr>
          <w:lang w:val="sr-Latn-CS"/>
        </w:rPr>
        <w:t>Bluetooth,</w:t>
      </w:r>
      <w:r w:rsidRPr="006F50D2">
        <w:t xml:space="preserve"> 2.4GHz</w:t>
      </w:r>
      <w:r w:rsidRPr="006F50D2">
        <w:rPr>
          <w:lang w:val="sr-Latn-CS"/>
        </w:rPr>
        <w:t>, 1Mb</w:t>
      </w:r>
      <w:r w:rsidRPr="006F50D2">
        <w:t>/s do 100 metara (naj</w:t>
      </w:r>
      <w:r w:rsidRPr="006F50D2">
        <w:rPr>
          <w:lang w:val="sr-Latn-CS"/>
        </w:rPr>
        <w:t>češće do 10m</w:t>
      </w:r>
      <w:r w:rsidRPr="006F50D2">
        <w:t xml:space="preserve">), </w:t>
      </w:r>
      <w:r w:rsidRPr="006F50D2">
        <w:t>mala potro</w:t>
      </w:r>
      <w:r w:rsidRPr="006F50D2">
        <w:rPr>
          <w:lang w:val="sr-Latn-CS"/>
        </w:rPr>
        <w:t>šnja</w:t>
      </w:r>
      <w:r w:rsidRPr="006F50D2">
        <w:t xml:space="preserve"> </w:t>
      </w:r>
      <w:r w:rsidRPr="006F50D2">
        <w:rPr>
          <w:lang w:val="sr-Latn-CS"/>
        </w:rPr>
        <w:t>energije</w:t>
      </w:r>
    </w:p>
    <w:p w:rsidR="006F50D2" w:rsidRPr="00375D22" w:rsidRDefault="00375D22" w:rsidP="006F50D2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6F50D2" w:rsidRPr="00375D22">
        <w:rPr>
          <w:b/>
          <w:bCs/>
          <w:u w:val="single"/>
          <w:lang w:val="sr-Latn-CS"/>
        </w:rPr>
        <w:t>Kako se čvorovi priključuju na mrežu?</w:t>
      </w:r>
    </w:p>
    <w:p w:rsidR="00000000" w:rsidRPr="006F50D2" w:rsidRDefault="00427A98" w:rsidP="006F50D2">
      <w:pPr>
        <w:numPr>
          <w:ilvl w:val="0"/>
          <w:numId w:val="24"/>
        </w:numPr>
      </w:pPr>
      <w:r w:rsidRPr="006F50D2">
        <w:rPr>
          <w:lang w:val="sr-Latn-CS"/>
        </w:rPr>
        <w:t>Računari i krajnji uređaji priključuju se na mrežu</w:t>
      </w:r>
      <w:r w:rsidR="006F50D2">
        <w:rPr>
          <w:lang w:val="sr-Latn-CS"/>
        </w:rPr>
        <w:t xml:space="preserve"> </w:t>
      </w:r>
      <w:r w:rsidRPr="006F50D2">
        <w:rPr>
          <w:lang w:val="sr-Latn-CS"/>
        </w:rPr>
        <w:t>preko spoljne ili integrisane mrežne kartice (MK),</w:t>
      </w:r>
      <w:r w:rsidRPr="006F50D2">
        <w:rPr>
          <w:lang w:val="sr-Latn-CS"/>
        </w:rPr>
        <w:t xml:space="preserve"> (engle</w:t>
      </w:r>
      <w:r w:rsidRPr="006F50D2">
        <w:rPr>
          <w:lang w:val="sr-Latn-CS"/>
        </w:rPr>
        <w:t xml:space="preserve">ski NIC - </w:t>
      </w:r>
      <w:r w:rsidRPr="006F50D2">
        <w:rPr>
          <w:i/>
          <w:iCs/>
          <w:lang w:val="sr-Latn-CS"/>
        </w:rPr>
        <w:t>Network Interface Card</w:t>
      </w:r>
      <w:r w:rsidRPr="006F50D2">
        <w:rPr>
          <w:lang w:val="sr-Latn-CS"/>
        </w:rPr>
        <w:t>)</w:t>
      </w:r>
    </w:p>
    <w:p w:rsidR="006F50D2" w:rsidRPr="006F50D2" w:rsidRDefault="006F50D2" w:rsidP="006F50D2">
      <w:r w:rsidRPr="006F50D2">
        <w:drawing>
          <wp:inline distT="0" distB="0" distL="0" distR="0">
            <wp:extent cx="839932" cy="653935"/>
            <wp:effectExtent l="19050" t="0" r="0" b="0"/>
            <wp:docPr id="1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6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39" cy="65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F50D2">
        <w:rPr>
          <w:lang w:val="sr-Latn-CS"/>
        </w:rPr>
        <w:t>spoljna MK</w:t>
      </w:r>
      <w:r w:rsidRPr="006F50D2">
        <w:t xml:space="preserve"> </w:t>
      </w:r>
      <w:r w:rsidRPr="006F50D2">
        <w:drawing>
          <wp:inline distT="0" distB="0" distL="0" distR="0">
            <wp:extent cx="956310" cy="709353"/>
            <wp:effectExtent l="19050" t="0" r="0" b="0"/>
            <wp:docPr id="1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8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63" cy="70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F50D2">
        <w:rPr>
          <w:lang w:val="sr-Latn-CS"/>
        </w:rPr>
        <w:t>integrisana MK</w:t>
      </w:r>
      <w:r w:rsidRPr="006F50D2">
        <w:t xml:space="preserve"> </w:t>
      </w:r>
      <w:r w:rsidRPr="006F50D2">
        <w:drawing>
          <wp:inline distT="0" distB="0" distL="0" distR="0">
            <wp:extent cx="895350" cy="781397"/>
            <wp:effectExtent l="19050" t="0" r="0" b="0"/>
            <wp:docPr id="1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6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73" cy="78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F50D2">
        <w:rPr>
          <w:lang w:val="sr-Latn-CS"/>
        </w:rPr>
        <w:t>spoljna Wi-Fi MK</w:t>
      </w:r>
      <w:r w:rsidRPr="006F50D2">
        <w:t xml:space="preserve"> </w:t>
      </w:r>
    </w:p>
    <w:p w:rsidR="006F50D2" w:rsidRPr="00375D22" w:rsidRDefault="00375D22" w:rsidP="006F50D2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6F50D2" w:rsidRPr="00375D22">
        <w:rPr>
          <w:b/>
          <w:bCs/>
          <w:u w:val="single"/>
          <w:lang w:val="sr-Latn-CS"/>
        </w:rPr>
        <w:t>Mrežna kartica i upravljački program</w:t>
      </w:r>
      <w:r>
        <w:rPr>
          <w:b/>
          <w:bCs/>
          <w:u w:val="single"/>
          <w:lang w:val="sr-Latn-CS"/>
        </w:rPr>
        <w:t>:</w:t>
      </w:r>
    </w:p>
    <w:p w:rsidR="00000000" w:rsidRPr="00375D22" w:rsidRDefault="00427A98" w:rsidP="006F50D2">
      <w:pPr>
        <w:numPr>
          <w:ilvl w:val="0"/>
          <w:numId w:val="25"/>
        </w:numPr>
        <w:rPr>
          <w:b/>
        </w:rPr>
      </w:pPr>
      <w:r w:rsidRPr="00375D22">
        <w:rPr>
          <w:b/>
          <w:lang w:val="sr-Latn-CS"/>
        </w:rPr>
        <w:t>MK obavlja sledeće funkcije: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 xml:space="preserve">pretvara paralelni niz bitova (32, 64) u serijski niz bitova, </w:t>
      </w:r>
      <w:r w:rsidRPr="006F50D2">
        <w:rPr>
          <w:lang w:val="sr-Latn-CS"/>
        </w:rPr>
        <w:t>kodira ih u</w:t>
      </w:r>
      <w:r w:rsidRPr="006F50D2">
        <w:rPr>
          <w:lang w:val="sr-Latn-CS"/>
        </w:rPr>
        <w:t xml:space="preserve"> odgovarajuće električne (svetlosne signale)</w:t>
      </w:r>
      <w:r w:rsidRPr="006F50D2">
        <w:rPr>
          <w:lang w:val="sr-Latn-CS"/>
        </w:rPr>
        <w:t xml:space="preserve"> i šalje ih preko komunikacione linije.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>prima signale sa linije, dekodira ih u bite</w:t>
      </w:r>
      <w:r w:rsidR="00375D22">
        <w:rPr>
          <w:lang w:val="sr-Latn-CS"/>
        </w:rPr>
        <w:t xml:space="preserve"> </w:t>
      </w:r>
      <w:r w:rsidRPr="006F50D2">
        <w:rPr>
          <w:lang w:val="sr-Latn-CS"/>
        </w:rPr>
        <w:t xml:space="preserve">i konvertuje u paralelni niz </w:t>
      </w:r>
      <w:r w:rsidRPr="006F50D2">
        <w:rPr>
          <w:lang w:val="sr-Latn-CS"/>
        </w:rPr>
        <w:t>bitova razumljiv računaru.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>kontroliše pristup računara liniji u zavisnosti od mrežne tehnologije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>detektuje greške u prenosu</w:t>
      </w:r>
    </w:p>
    <w:p w:rsidR="00000000" w:rsidRPr="00375D22" w:rsidRDefault="00427A98" w:rsidP="006F50D2">
      <w:pPr>
        <w:numPr>
          <w:ilvl w:val="0"/>
          <w:numId w:val="25"/>
        </w:numPr>
        <w:rPr>
          <w:b/>
        </w:rPr>
      </w:pPr>
      <w:r w:rsidRPr="00375D22">
        <w:rPr>
          <w:b/>
          <w:lang w:val="sr-Latn-CS"/>
        </w:rPr>
        <w:lastRenderedPageBreak/>
        <w:t xml:space="preserve">Upravljački program (engl. </w:t>
      </w:r>
      <w:r w:rsidRPr="00375D22">
        <w:rPr>
          <w:b/>
          <w:i/>
          <w:iCs/>
          <w:lang w:val="sr-Latn-CS"/>
        </w:rPr>
        <w:t>driver</w:t>
      </w:r>
      <w:r w:rsidRPr="00375D22">
        <w:rPr>
          <w:b/>
          <w:lang w:val="sr-Latn-CS"/>
        </w:rPr>
        <w:t>) upravlja radom kartice</w:t>
      </w:r>
      <w:r w:rsidRPr="00375D22">
        <w:rPr>
          <w:b/>
        </w:rPr>
        <w:t>:</w:t>
      </w:r>
      <w:r w:rsidRPr="00375D22">
        <w:rPr>
          <w:b/>
          <w:lang w:val="sr-Latn-CS"/>
        </w:rPr>
        <w:t xml:space="preserve"> 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>deo je operativnog sistema (Windows, Linux, MAC OS ...)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>realizuje komunikacione protokole za datu mrežnu tehnologiju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>svaka MK ima svoju fizičku adresu upisanu u memoriju kartice</w:t>
      </w:r>
    </w:p>
    <w:p w:rsidR="00000000" w:rsidRPr="006F50D2" w:rsidRDefault="00427A98" w:rsidP="006F50D2">
      <w:pPr>
        <w:numPr>
          <w:ilvl w:val="1"/>
          <w:numId w:val="25"/>
        </w:numPr>
      </w:pPr>
      <w:r w:rsidRPr="006F50D2">
        <w:rPr>
          <w:lang w:val="sr-Latn-CS"/>
        </w:rPr>
        <w:t>barata sa ovom adresom prilikom slanja</w:t>
      </w:r>
      <w:r w:rsidRPr="006F50D2">
        <w:t>/primanja</w:t>
      </w:r>
      <w:r w:rsidRPr="006F50D2">
        <w:rPr>
          <w:lang w:val="sr-Latn-CS"/>
        </w:rPr>
        <w:t xml:space="preserve"> poruke</w:t>
      </w:r>
      <w:r w:rsidRPr="006F50D2">
        <w:t xml:space="preserve"> </w:t>
      </w:r>
    </w:p>
    <w:p w:rsidR="006F50D2" w:rsidRPr="00375D22" w:rsidRDefault="00375D22" w:rsidP="006F50D2">
      <w:pPr>
        <w:rPr>
          <w:u w:val="single"/>
        </w:rPr>
      </w:pPr>
      <w:r w:rsidRPr="004E39C3">
        <w:rPr>
          <w:u w:val="single"/>
        </w:rPr>
        <w:t>*</w:t>
      </w:r>
      <w:r w:rsidR="006F50D2" w:rsidRPr="00375D22">
        <w:rPr>
          <w:b/>
          <w:bCs/>
          <w:u w:val="single"/>
          <w:lang w:val="sr-Latn-CS"/>
        </w:rPr>
        <w:t>LAN mreže tipa Ethernet (familija IEEE 802.3)</w:t>
      </w:r>
    </w:p>
    <w:p w:rsidR="00000000" w:rsidRPr="006F50D2" w:rsidRDefault="00427A98" w:rsidP="006F50D2">
      <w:pPr>
        <w:numPr>
          <w:ilvl w:val="0"/>
          <w:numId w:val="26"/>
        </w:numPr>
      </w:pPr>
      <w:r w:rsidRPr="006F50D2">
        <w:rPr>
          <w:lang w:val="sr-Latn-CS"/>
        </w:rPr>
        <w:t>Najčešća tehnologija u današ</w:t>
      </w:r>
      <w:r w:rsidRPr="006F50D2">
        <w:rPr>
          <w:lang w:val="sr-Latn-CS"/>
        </w:rPr>
        <w:t>njim LAN mrežama</w:t>
      </w:r>
    </w:p>
    <w:p w:rsidR="00000000" w:rsidRPr="006F50D2" w:rsidRDefault="00427A98" w:rsidP="006F50D2">
      <w:pPr>
        <w:numPr>
          <w:ilvl w:val="0"/>
          <w:numId w:val="26"/>
        </w:numPr>
      </w:pPr>
      <w:r w:rsidRPr="006F50D2">
        <w:rPr>
          <w:lang w:val="sr-Latn-CS"/>
        </w:rPr>
        <w:t>Fizička topologija stabla ili zvezde</w:t>
      </w:r>
    </w:p>
    <w:p w:rsidR="00000000" w:rsidRPr="006F50D2" w:rsidRDefault="00427A98" w:rsidP="006F50D2">
      <w:pPr>
        <w:numPr>
          <w:ilvl w:val="0"/>
          <w:numId w:val="26"/>
        </w:numPr>
      </w:pPr>
      <w:r w:rsidRPr="006F50D2">
        <w:rPr>
          <w:lang w:val="sr-Latn-CS"/>
        </w:rPr>
        <w:t xml:space="preserve">Svaka MK ima jedinstvenu fizičku adresu, (engl. MAC address ) </w:t>
      </w:r>
    </w:p>
    <w:p w:rsidR="00000000" w:rsidRPr="006F50D2" w:rsidRDefault="00427A98" w:rsidP="006F50D2">
      <w:pPr>
        <w:numPr>
          <w:ilvl w:val="0"/>
          <w:numId w:val="26"/>
        </w:numPr>
      </w:pPr>
      <w:r w:rsidRPr="006F50D2">
        <w:rPr>
          <w:lang w:val="sr-Latn-CS"/>
        </w:rPr>
        <w:t xml:space="preserve">Ukupan broj adresa </w:t>
      </w:r>
      <w:r w:rsidRPr="006F50D2">
        <w:rPr>
          <w:lang w:val="sr-Latn-CS"/>
        </w:rPr>
        <w:t>2</w:t>
      </w:r>
      <w:r w:rsidRPr="006F50D2">
        <w:rPr>
          <w:vertAlign w:val="superscript"/>
          <w:lang w:val="sr-Latn-CS"/>
        </w:rPr>
        <w:t>48</w:t>
      </w:r>
    </w:p>
    <w:p w:rsidR="00000000" w:rsidRPr="006F50D2" w:rsidRDefault="00427A98" w:rsidP="006F50D2">
      <w:pPr>
        <w:numPr>
          <w:ilvl w:val="0"/>
          <w:numId w:val="26"/>
        </w:numPr>
      </w:pPr>
      <w:r w:rsidRPr="006F50D2">
        <w:rPr>
          <w:lang w:val="sr-Latn-CS"/>
        </w:rPr>
        <w:t>Svaka poruka za slanje ima sopstvenu (SA) i adresu destinacije (AD)</w:t>
      </w:r>
    </w:p>
    <w:p w:rsidR="00000000" w:rsidRPr="006F50D2" w:rsidRDefault="00427A98" w:rsidP="006F50D2">
      <w:pPr>
        <w:numPr>
          <w:ilvl w:val="0"/>
          <w:numId w:val="26"/>
        </w:numPr>
      </w:pPr>
      <w:r w:rsidRPr="006F50D2">
        <w:rPr>
          <w:lang w:val="sr-Latn-CS"/>
        </w:rPr>
        <w:t xml:space="preserve">Sve jedinice </w:t>
      </w:r>
      <w:r w:rsidRPr="006F50D2">
        <w:t xml:space="preserve">u AD </w:t>
      </w:r>
      <w:r w:rsidRPr="006F50D2">
        <w:rPr>
          <w:i/>
          <w:iCs/>
          <w:lang w:val="sr-Latn-CS"/>
        </w:rPr>
        <w:t>broadcast</w:t>
      </w:r>
      <w:r w:rsidRPr="006F50D2">
        <w:rPr>
          <w:lang w:val="sr-Latn-CS"/>
        </w:rPr>
        <w:t xml:space="preserve"> </w:t>
      </w:r>
      <w:r w:rsidRPr="006F50D2">
        <w:rPr>
          <w:lang w:val="sr-Latn-CS"/>
        </w:rPr>
        <w:t>adresa (svi čvorovi u mreži primaju poruku)</w:t>
      </w:r>
    </w:p>
    <w:p w:rsidR="006F50D2" w:rsidRPr="00375D22" w:rsidRDefault="00375D22" w:rsidP="006F50D2">
      <w:pPr>
        <w:rPr>
          <w:u w:val="single"/>
        </w:rPr>
      </w:pPr>
      <w:r w:rsidRPr="004E39C3">
        <w:rPr>
          <w:u w:val="single"/>
        </w:rPr>
        <w:t>*</w:t>
      </w:r>
      <w:r w:rsidR="006F50D2" w:rsidRPr="00375D22">
        <w:rPr>
          <w:b/>
          <w:bCs/>
          <w:u w:val="single"/>
          <w:lang w:val="sr-Latn-CS"/>
        </w:rPr>
        <w:t>LAN mreže tipa Ethernet (familija IEEE 802.3) deljeni (shared) Ethernet</w:t>
      </w:r>
    </w:p>
    <w:p w:rsidR="00000000" w:rsidRPr="006F50D2" w:rsidRDefault="00427A98" w:rsidP="006F50D2">
      <w:pPr>
        <w:numPr>
          <w:ilvl w:val="0"/>
          <w:numId w:val="29"/>
        </w:numPr>
      </w:pPr>
      <w:r w:rsidRPr="006F50D2">
        <w:rPr>
          <w:lang w:val="sr-Latn-CS"/>
        </w:rPr>
        <w:t>Kolizioni domen</w:t>
      </w:r>
      <w:r w:rsidRPr="006F50D2">
        <w:rPr>
          <w:lang w:val="sr-Latn-CS"/>
        </w:rPr>
        <w:t xml:space="preserve"> je deo mreže gde </w:t>
      </w:r>
      <w:r w:rsidRPr="006F50D2">
        <w:rPr>
          <w:lang w:val="sr-Latn-CS"/>
        </w:rPr>
        <w:t>samo jedan čvor šalje</w:t>
      </w:r>
      <w:r w:rsidRPr="006F50D2">
        <w:rPr>
          <w:lang w:val="sr-Latn-CS"/>
        </w:rPr>
        <w:t xml:space="preserve"> poruku          a ostali primaju.</w:t>
      </w:r>
    </w:p>
    <w:p w:rsidR="00000000" w:rsidRPr="006F50D2" w:rsidRDefault="00427A98" w:rsidP="006F50D2">
      <w:pPr>
        <w:numPr>
          <w:ilvl w:val="0"/>
          <w:numId w:val="29"/>
        </w:numPr>
      </w:pPr>
      <w:r w:rsidRPr="006F50D2">
        <w:rPr>
          <w:lang w:val="sr-Latn-CS"/>
        </w:rPr>
        <w:t>U kolizionom domenu zvezdišta su tipa hab-a</w:t>
      </w:r>
    </w:p>
    <w:p w:rsidR="00000000" w:rsidRPr="006F50D2" w:rsidRDefault="00427A98" w:rsidP="006F50D2">
      <w:pPr>
        <w:numPr>
          <w:ilvl w:val="0"/>
          <w:numId w:val="29"/>
        </w:numPr>
      </w:pPr>
      <w:r w:rsidRPr="006F50D2">
        <w:rPr>
          <w:lang w:val="sr-Latn-CS"/>
        </w:rPr>
        <w:t xml:space="preserve">Hab ima više mrežnih priključaka (obično 8,16) koji se zovu </w:t>
      </w:r>
      <w:r w:rsidRPr="006F50D2">
        <w:rPr>
          <w:lang w:val="sr-Latn-CS"/>
        </w:rPr>
        <w:t>portovi</w:t>
      </w:r>
    </w:p>
    <w:p w:rsidR="00000000" w:rsidRPr="006F50D2" w:rsidRDefault="00427A98" w:rsidP="006F50D2">
      <w:pPr>
        <w:numPr>
          <w:ilvl w:val="0"/>
          <w:numId w:val="29"/>
        </w:numPr>
      </w:pPr>
      <w:r w:rsidRPr="006F50D2">
        <w:rPr>
          <w:lang w:val="sr-Latn-CS"/>
        </w:rPr>
        <w:t>Poruku koju hab primi na jednom portu prosleđuje na sve ostale</w:t>
      </w:r>
    </w:p>
    <w:p w:rsidR="00000000" w:rsidRPr="006F50D2" w:rsidRDefault="00427A98" w:rsidP="006F50D2">
      <w:pPr>
        <w:numPr>
          <w:ilvl w:val="0"/>
          <w:numId w:val="29"/>
        </w:numPr>
      </w:pPr>
      <w:r w:rsidRPr="006F50D2">
        <w:rPr>
          <w:lang w:val="sr-Latn-CS"/>
        </w:rPr>
        <w:t>Zbog rastojanja ili zbog brojnosti habovi se mogu dalje povezivati</w:t>
      </w:r>
      <w:r w:rsidRPr="006F50D2">
        <w:rPr>
          <w:lang w:val="sr-Latn-CS"/>
        </w:rPr>
        <w:t xml:space="preserve"> </w:t>
      </w:r>
    </w:p>
    <w:p w:rsidR="006F50D2" w:rsidRPr="004E39C3" w:rsidRDefault="006F50D2" w:rsidP="006F50D2"/>
    <w:p w:rsidR="006F50D2" w:rsidRDefault="004E39C3" w:rsidP="006F50D2">
      <w:pPr>
        <w:rPr>
          <w:lang w:val="sr-Latn-CS"/>
        </w:rPr>
      </w:pPr>
      <w:r w:rsidRPr="004E39C3">
        <w:rPr>
          <w:lang w:val="sr-Latn-CS"/>
        </w:rPr>
        <w:t xml:space="preserve"> </w:t>
      </w:r>
      <w:r w:rsidR="00375D22" w:rsidRPr="00375D22">
        <w:rPr>
          <w:lang w:val="sr-Latn-CS"/>
        </w:rPr>
        <w:drawing>
          <wp:inline distT="0" distB="0" distL="0" distR="0">
            <wp:extent cx="4059728" cy="1302327"/>
            <wp:effectExtent l="19050" t="0" r="0" b="0"/>
            <wp:docPr id="24" name="Picture 14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ntent Placeholder 17" descr="sv.jpg"/>
                    <pic:cNvPicPr>
                      <a:picLocks noGrp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773" cy="130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75D22" w:rsidRDefault="00375D22" w:rsidP="006F50D2">
      <w:pPr>
        <w:rPr>
          <w:lang w:val="sr-Latn-CS"/>
        </w:rPr>
      </w:pPr>
    </w:p>
    <w:p w:rsidR="00375D22" w:rsidRDefault="00375D22" w:rsidP="006F50D2">
      <w:pPr>
        <w:rPr>
          <w:lang w:val="sr-Latn-CS"/>
        </w:rPr>
      </w:pPr>
    </w:p>
    <w:p w:rsidR="00375D22" w:rsidRDefault="00375D22" w:rsidP="006F50D2">
      <w:pPr>
        <w:rPr>
          <w:lang w:val="sr-Latn-CS"/>
        </w:rPr>
      </w:pPr>
    </w:p>
    <w:p w:rsidR="00375D22" w:rsidRDefault="00375D22" w:rsidP="006F50D2"/>
    <w:p w:rsidR="00000000" w:rsidRPr="006F50D2" w:rsidRDefault="00427A98" w:rsidP="006F50D2">
      <w:pPr>
        <w:numPr>
          <w:ilvl w:val="0"/>
          <w:numId w:val="30"/>
        </w:numPr>
      </w:pPr>
      <w:r w:rsidRPr="006F50D2">
        <w:rPr>
          <w:lang w:val="sr-Latn-CS"/>
        </w:rPr>
        <w:t>CSMA</w:t>
      </w:r>
      <w:r w:rsidRPr="006F50D2">
        <w:t>/</w:t>
      </w:r>
      <w:r w:rsidRPr="006F50D2">
        <w:rPr>
          <w:lang w:val="sr-Latn-CS"/>
        </w:rPr>
        <w:t>CD (Carrier Sense Multiple Access</w:t>
      </w:r>
      <w:r w:rsidRPr="006F50D2">
        <w:t>/</w:t>
      </w:r>
      <w:r w:rsidRPr="006F50D2">
        <w:rPr>
          <w:lang w:val="sr-Latn-CS"/>
        </w:rPr>
        <w:t>Collisi</w:t>
      </w:r>
      <w:r w:rsidRPr="006F50D2">
        <w:rPr>
          <w:lang w:val="sr-Latn-CS"/>
        </w:rPr>
        <w:t>on Detection) protokol komunikacije:</w:t>
      </w:r>
    </w:p>
    <w:p w:rsidR="00000000" w:rsidRPr="006F50D2" w:rsidRDefault="00427A98" w:rsidP="006F50D2">
      <w:pPr>
        <w:numPr>
          <w:ilvl w:val="1"/>
          <w:numId w:val="30"/>
        </w:numPr>
      </w:pPr>
      <w:r w:rsidRPr="006F50D2">
        <w:rPr>
          <w:lang w:val="sr-Latn-CS"/>
        </w:rPr>
        <w:t>čvor koji ima poruku za slanje osluškuje signal za slobodno slanje (</w:t>
      </w:r>
      <w:r w:rsidRPr="006F50D2">
        <w:rPr>
          <w:i/>
          <w:iCs/>
          <w:lang w:val="sr-Latn-CS"/>
        </w:rPr>
        <w:t>carrier</w:t>
      </w:r>
      <w:r w:rsidRPr="006F50D2">
        <w:rPr>
          <w:lang w:val="sr-Latn-CS"/>
        </w:rPr>
        <w:t>)</w:t>
      </w:r>
    </w:p>
    <w:p w:rsidR="00000000" w:rsidRPr="006F50D2" w:rsidRDefault="00427A98" w:rsidP="006F50D2">
      <w:pPr>
        <w:numPr>
          <w:ilvl w:val="1"/>
          <w:numId w:val="30"/>
        </w:numPr>
      </w:pPr>
      <w:r w:rsidRPr="006F50D2">
        <w:rPr>
          <w:lang w:val="sr-Latn-CS"/>
        </w:rPr>
        <w:t>ukoliko niko ne šalje</w:t>
      </w:r>
      <w:r w:rsidRPr="006F50D2">
        <w:t xml:space="preserve"> poruku</w:t>
      </w:r>
      <w:r w:rsidRPr="006F50D2">
        <w:rPr>
          <w:lang w:val="sr-Latn-CS"/>
        </w:rPr>
        <w:t>, čvor (nje</w:t>
      </w:r>
      <w:r w:rsidR="00BB59B4">
        <w:rPr>
          <w:lang w:val="sr-Latn-CS"/>
        </w:rPr>
        <w:t xml:space="preserve">gova MK) šalje poruku na kabl, </w:t>
      </w:r>
      <w:r w:rsidRPr="006F50D2">
        <w:rPr>
          <w:lang w:val="sr-Latn-CS"/>
        </w:rPr>
        <w:t xml:space="preserve">ali i dalje osluškuje </w:t>
      </w:r>
      <w:r w:rsidRPr="006F50D2">
        <w:rPr>
          <w:lang w:val="sr-Latn-CS"/>
        </w:rPr>
        <w:t>šta se dešava u toku slanja</w:t>
      </w:r>
    </w:p>
    <w:p w:rsidR="00000000" w:rsidRPr="006F50D2" w:rsidRDefault="00427A98" w:rsidP="006F50D2">
      <w:pPr>
        <w:numPr>
          <w:ilvl w:val="1"/>
          <w:numId w:val="30"/>
        </w:numPr>
      </w:pPr>
      <w:r w:rsidRPr="006F50D2">
        <w:rPr>
          <w:lang w:val="sr-Latn-CS"/>
        </w:rPr>
        <w:t xml:space="preserve">ukoliko više čvorova počnu da šalju u približno isto vreme </w:t>
      </w:r>
      <w:r w:rsidR="00BB59B4">
        <w:rPr>
          <w:lang w:val="sr-Latn-CS"/>
        </w:rPr>
        <w:t xml:space="preserve">nastupa kolizija </w:t>
      </w:r>
      <w:r w:rsidRPr="006F50D2">
        <w:rPr>
          <w:lang w:val="sr-Latn-CS"/>
        </w:rPr>
        <w:t>(interferencija, neregularno stanje signala poruke)</w:t>
      </w:r>
    </w:p>
    <w:p w:rsidR="00000000" w:rsidRPr="006F50D2" w:rsidRDefault="00427A98" w:rsidP="006F50D2">
      <w:pPr>
        <w:numPr>
          <w:ilvl w:val="1"/>
          <w:numId w:val="30"/>
        </w:numPr>
      </w:pPr>
      <w:r w:rsidRPr="006F50D2">
        <w:t>s</w:t>
      </w:r>
      <w:r w:rsidRPr="006F50D2">
        <w:rPr>
          <w:lang w:val="sr-Latn-CS"/>
        </w:rPr>
        <w:t xml:space="preserve">vi čvorovi </w:t>
      </w:r>
      <w:r w:rsidR="00BB59B4">
        <w:rPr>
          <w:lang w:val="sr-Latn-CS"/>
        </w:rPr>
        <w:t xml:space="preserve">(njihove MK) detektuju koliziju </w:t>
      </w:r>
      <w:r w:rsidRPr="006F50D2">
        <w:rPr>
          <w:lang w:val="sr-Latn-CS"/>
        </w:rPr>
        <w:t>i odbacuju do tad priljene podatke kao neregularne</w:t>
      </w:r>
    </w:p>
    <w:p w:rsidR="00000000" w:rsidRPr="006F50D2" w:rsidRDefault="00427A98" w:rsidP="006F50D2">
      <w:pPr>
        <w:numPr>
          <w:ilvl w:val="1"/>
          <w:numId w:val="30"/>
        </w:numPr>
      </w:pPr>
      <w:r w:rsidRPr="006F50D2">
        <w:rPr>
          <w:lang w:val="sr-Latn-CS"/>
        </w:rPr>
        <w:t xml:space="preserve">čvorovi koji su proizveli koliziju se povlače i nakon slučajnog vremena </w:t>
      </w:r>
      <w:r w:rsidR="00BB59B4">
        <w:rPr>
          <w:lang w:val="sr-Latn-CS"/>
        </w:rPr>
        <w:t xml:space="preserve">ponovo </w:t>
      </w:r>
      <w:r w:rsidRPr="006F50D2">
        <w:rPr>
          <w:lang w:val="sr-Latn-CS"/>
        </w:rPr>
        <w:t>pokušavaju (startuju interni sat)</w:t>
      </w:r>
    </w:p>
    <w:p w:rsidR="00000000" w:rsidRPr="006F50D2" w:rsidRDefault="00427A98" w:rsidP="006F50D2">
      <w:pPr>
        <w:numPr>
          <w:ilvl w:val="0"/>
          <w:numId w:val="30"/>
        </w:numPr>
      </w:pPr>
      <w:r w:rsidRPr="006F50D2">
        <w:rPr>
          <w:lang w:val="sr-Latn-CS"/>
        </w:rPr>
        <w:t xml:space="preserve">Ovakav </w:t>
      </w:r>
      <w:r w:rsidRPr="006F50D2">
        <w:rPr>
          <w:lang w:val="sr-Latn-CS"/>
        </w:rPr>
        <w:t xml:space="preserve">metod je </w:t>
      </w:r>
      <w:r w:rsidRPr="006F50D2">
        <w:rPr>
          <w:lang w:val="sr-Latn-CS"/>
        </w:rPr>
        <w:t>dobar</w:t>
      </w:r>
      <w:r w:rsidRPr="006F50D2">
        <w:rPr>
          <w:lang w:val="sr-Latn-CS"/>
        </w:rPr>
        <w:t xml:space="preserve"> za </w:t>
      </w:r>
      <w:r w:rsidRPr="006F50D2">
        <w:rPr>
          <w:lang w:val="sr-Latn-CS"/>
        </w:rPr>
        <w:t>saobračaj sa kratkim porukama</w:t>
      </w:r>
      <w:r w:rsidRPr="006F50D2">
        <w:rPr>
          <w:lang w:val="sr-Latn-CS"/>
        </w:rPr>
        <w:t xml:space="preserve"> </w:t>
      </w:r>
    </w:p>
    <w:p w:rsidR="00000000" w:rsidRPr="006F50D2" w:rsidRDefault="00427A98" w:rsidP="006F50D2">
      <w:pPr>
        <w:numPr>
          <w:ilvl w:val="0"/>
          <w:numId w:val="30"/>
        </w:numPr>
      </w:pPr>
      <w:r w:rsidRPr="006F50D2">
        <w:rPr>
          <w:lang w:val="sr-Latn-CS"/>
        </w:rPr>
        <w:t>Svi čvorovi primaju poruku do trenutka kada se primi adresa destinacije, od tada prima samo čvor kome je poruka namenjena.</w:t>
      </w:r>
    </w:p>
    <w:p w:rsidR="006F50D2" w:rsidRDefault="006F50D2" w:rsidP="006F50D2"/>
    <w:p w:rsidR="006F50D2" w:rsidRPr="00BB59B4" w:rsidRDefault="00BB59B4" w:rsidP="006F50D2">
      <w:pPr>
        <w:rPr>
          <w:u w:val="single"/>
        </w:rPr>
      </w:pPr>
      <w:r w:rsidRPr="004E39C3">
        <w:rPr>
          <w:u w:val="single"/>
        </w:rPr>
        <w:t>*</w:t>
      </w:r>
      <w:r w:rsidR="006F50D2" w:rsidRPr="00BB59B4">
        <w:rPr>
          <w:b/>
          <w:bCs/>
          <w:u w:val="single"/>
          <w:lang w:val="sr-Latn-CS"/>
        </w:rPr>
        <w:t>LAN mreže tipa Ethernet (familija IEEE 802.3) komutirani (switched) Ethernet</w:t>
      </w:r>
    </w:p>
    <w:p w:rsidR="006F50D2" w:rsidRPr="006F50D2" w:rsidRDefault="006F50D2" w:rsidP="006F50D2"/>
    <w:p w:rsidR="00000000" w:rsidRPr="006F50D2" w:rsidRDefault="00427A98" w:rsidP="006F50D2">
      <w:pPr>
        <w:numPr>
          <w:ilvl w:val="0"/>
          <w:numId w:val="31"/>
        </w:numPr>
      </w:pPr>
      <w:r w:rsidRPr="006F50D2">
        <w:rPr>
          <w:lang w:val="sr-Latn-CS"/>
        </w:rPr>
        <w:t>Svič (</w:t>
      </w:r>
      <w:r w:rsidRPr="006F50D2">
        <w:rPr>
          <w:i/>
          <w:iCs/>
          <w:lang w:val="sr-Latn-CS"/>
        </w:rPr>
        <w:t>switch</w:t>
      </w:r>
      <w:r w:rsidRPr="006F50D2">
        <w:rPr>
          <w:lang w:val="sr-Latn-CS"/>
        </w:rPr>
        <w:t>) je pametan uređaj koji ima n portova (8,1</w:t>
      </w:r>
      <w:r w:rsidRPr="006F50D2">
        <w:t>2</w:t>
      </w:r>
      <w:r w:rsidR="00BB59B4">
        <w:rPr>
          <w:lang w:val="sr-Latn-CS"/>
        </w:rPr>
        <w:t xml:space="preserve">,24,...) </w:t>
      </w:r>
      <w:r w:rsidRPr="006F50D2">
        <w:rPr>
          <w:lang w:val="sr-Latn-CS"/>
        </w:rPr>
        <w:t>i tabelu fizičkih adresa po portovima u svojoj memoriji.</w:t>
      </w:r>
    </w:p>
    <w:p w:rsidR="00000000" w:rsidRPr="006F50D2" w:rsidRDefault="00427A98" w:rsidP="006F50D2">
      <w:pPr>
        <w:numPr>
          <w:ilvl w:val="0"/>
          <w:numId w:val="31"/>
        </w:numPr>
      </w:pPr>
      <w:r w:rsidRPr="006F50D2">
        <w:rPr>
          <w:lang w:val="sr-Latn-CS"/>
        </w:rPr>
        <w:t xml:space="preserve">Kada poruka stigne na port A ona se prosleđuje na port B </w:t>
      </w:r>
      <w:r w:rsidRPr="006F50D2">
        <w:rPr>
          <w:lang w:val="sr-Latn-CS"/>
        </w:rPr>
        <w:t>na kome je prik</w:t>
      </w:r>
      <w:r w:rsidRPr="006F50D2">
        <w:rPr>
          <w:lang w:val="sr-Latn-CS"/>
        </w:rPr>
        <w:t xml:space="preserve">ljučen čvor ili grana mreže koja sadrži MK sa destinacionom adresom. Svič zna koji je to port                                        na osnovu tabele adresa po portovima.  </w:t>
      </w:r>
    </w:p>
    <w:p w:rsidR="00000000" w:rsidRPr="00BB59B4" w:rsidRDefault="00BB59B4" w:rsidP="00375D22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375D22" w:rsidRPr="00BB59B4">
        <w:rPr>
          <w:b/>
          <w:bCs/>
          <w:u w:val="single"/>
          <w:lang w:val="sr-Latn-CS"/>
        </w:rPr>
        <w:t>LAN mreže tipa Ethernet (familija IEEE 802.3) segmentiranje mreže</w:t>
      </w:r>
    </w:p>
    <w:p w:rsidR="00000000" w:rsidRPr="00375D22" w:rsidRDefault="00427A98" w:rsidP="00375D22">
      <w:pPr>
        <w:numPr>
          <w:ilvl w:val="0"/>
          <w:numId w:val="32"/>
        </w:numPr>
      </w:pPr>
      <w:r w:rsidRPr="00375D22">
        <w:rPr>
          <w:lang w:val="sr-Latn-CS"/>
        </w:rPr>
        <w:t xml:space="preserve">Da bi se povećao protok informacija mreža se segmentira uz pomoć sviča na više kolizionih domena (segmenata) </w:t>
      </w:r>
      <w:r w:rsidRPr="00375D22">
        <w:rPr>
          <w:lang w:val="sr-Latn-CS"/>
        </w:rPr>
        <w:t>u kojima važi CSMA</w:t>
      </w:r>
      <w:r w:rsidRPr="00375D22">
        <w:t>/CD algoritam pristupa.</w:t>
      </w:r>
      <w:r w:rsidRPr="00375D22">
        <w:rPr>
          <w:lang w:val="sr-Latn-CS"/>
        </w:rPr>
        <w:t xml:space="preserve"> </w:t>
      </w:r>
    </w:p>
    <w:p w:rsidR="00375D22" w:rsidRDefault="00427A98" w:rsidP="00375D22">
      <w:pPr>
        <w:numPr>
          <w:ilvl w:val="0"/>
          <w:numId w:val="32"/>
        </w:numPr>
      </w:pPr>
      <w:r w:rsidRPr="00375D22">
        <w:rPr>
          <w:lang w:val="sr-Latn-CS"/>
        </w:rPr>
        <w:t>Danas su s</w:t>
      </w:r>
      <w:r w:rsidRPr="00375D22">
        <w:rPr>
          <w:lang w:val="sr-Latn-CS"/>
        </w:rPr>
        <w:t>va (ili najveći broj) zvezdišta svičevi!</w:t>
      </w:r>
    </w:p>
    <w:p w:rsidR="004E39C3" w:rsidRPr="004E39C3" w:rsidRDefault="00375D22" w:rsidP="004E39C3">
      <w:r w:rsidRPr="00375D22">
        <w:lastRenderedPageBreak/>
        <w:drawing>
          <wp:inline distT="0" distB="0" distL="0" distR="0">
            <wp:extent cx="2434070" cy="1363287"/>
            <wp:effectExtent l="19050" t="0" r="4330" b="0"/>
            <wp:docPr id="23" name="Picture 13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ntent Placeholder 13" descr="sv.jpg"/>
                    <pic:cNvPicPr>
                      <a:picLocks noGrp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62" cy="136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39C3" w:rsidRPr="00BB59B4" w:rsidRDefault="00BB59B4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375D22" w:rsidRPr="00BB59B4">
        <w:rPr>
          <w:b/>
          <w:bCs/>
          <w:u w:val="single"/>
          <w:lang w:val="sr-Latn-CS"/>
        </w:rPr>
        <w:t>LAN mreže tipa</w:t>
      </w:r>
      <w:r>
        <w:rPr>
          <w:b/>
          <w:bCs/>
          <w:u w:val="single"/>
          <w:lang w:val="sr-Latn-CS"/>
        </w:rPr>
        <w:t xml:space="preserve"> Ethernet (familija IEEE 802.3) - </w:t>
      </w:r>
      <w:r w:rsidR="00375D22" w:rsidRPr="00BB59B4">
        <w:rPr>
          <w:b/>
          <w:bCs/>
          <w:u w:val="single"/>
          <w:lang w:val="sr-Latn-CS"/>
        </w:rPr>
        <w:t>brzine i dometi</w:t>
      </w:r>
    </w:p>
    <w:p w:rsidR="00000000" w:rsidRPr="00375D22" w:rsidRDefault="00427A98" w:rsidP="00375D22">
      <w:pPr>
        <w:numPr>
          <w:ilvl w:val="0"/>
          <w:numId w:val="33"/>
        </w:numPr>
      </w:pPr>
      <w:r w:rsidRPr="00375D22">
        <w:rPr>
          <w:lang w:val="sr-Latn-CS"/>
        </w:rPr>
        <w:t xml:space="preserve">Brzina čvor – čvor </w:t>
      </w:r>
    </w:p>
    <w:p w:rsidR="00000000" w:rsidRPr="00375D22" w:rsidRDefault="00427A98" w:rsidP="00375D22">
      <w:pPr>
        <w:numPr>
          <w:ilvl w:val="1"/>
          <w:numId w:val="33"/>
        </w:numPr>
      </w:pPr>
      <w:r w:rsidRPr="00375D22">
        <w:rPr>
          <w:lang w:val="sr-Latn-CS"/>
        </w:rPr>
        <w:t>10Mb</w:t>
      </w:r>
      <w:r w:rsidRPr="00375D22">
        <w:t>/s (u jednom smeru [half] i u oba smera  [full duplex])</w:t>
      </w:r>
      <w:r w:rsidRPr="00375D22">
        <w:rPr>
          <w:lang w:val="sr-Latn-CS"/>
        </w:rPr>
        <w:t xml:space="preserve"> </w:t>
      </w:r>
    </w:p>
    <w:p w:rsidR="00000000" w:rsidRPr="00375D22" w:rsidRDefault="00427A98" w:rsidP="00375D22">
      <w:pPr>
        <w:numPr>
          <w:ilvl w:val="1"/>
          <w:numId w:val="33"/>
        </w:numPr>
      </w:pPr>
      <w:r w:rsidRPr="00375D22">
        <w:rPr>
          <w:lang w:val="sr-Latn-CS"/>
        </w:rPr>
        <w:t>10</w:t>
      </w:r>
      <w:r w:rsidRPr="00375D22">
        <w:t>0</w:t>
      </w:r>
      <w:r w:rsidRPr="00375D22">
        <w:rPr>
          <w:lang w:val="sr-Latn-CS"/>
        </w:rPr>
        <w:t>Mb</w:t>
      </w:r>
      <w:r w:rsidRPr="00375D22">
        <w:t>/s (u jednom smeru [half] i u oba smera [full duplex])</w:t>
      </w:r>
      <w:r w:rsidRPr="00375D22">
        <w:t xml:space="preserve">  Fast Ethernet – naj</w:t>
      </w:r>
      <w:r w:rsidRPr="00375D22">
        <w:rPr>
          <w:lang w:val="sr-Latn-CS"/>
        </w:rPr>
        <w:t>češći tip veze za radne stanice</w:t>
      </w:r>
    </w:p>
    <w:p w:rsidR="00000000" w:rsidRPr="00375D22" w:rsidRDefault="00427A98" w:rsidP="00375D22">
      <w:pPr>
        <w:numPr>
          <w:ilvl w:val="1"/>
          <w:numId w:val="33"/>
        </w:numPr>
      </w:pPr>
      <w:r w:rsidRPr="00375D22">
        <w:rPr>
          <w:lang w:val="sr-Latn-CS"/>
        </w:rPr>
        <w:t>1Gb</w:t>
      </w:r>
      <w:r w:rsidRPr="00375D22">
        <w:t>/s (u jednom smeru [half] i u oba smera  [full duplex]) Gigabit Ethernet – naj</w:t>
      </w:r>
      <w:r w:rsidRPr="00375D22">
        <w:rPr>
          <w:lang w:val="sr-Latn-CS"/>
        </w:rPr>
        <w:t>češće serveri vezani na ove portove</w:t>
      </w:r>
      <w:r w:rsidRPr="00375D22">
        <w:t xml:space="preserve"> </w:t>
      </w:r>
    </w:p>
    <w:p w:rsidR="00000000" w:rsidRPr="00375D22" w:rsidRDefault="00427A98" w:rsidP="00375D22">
      <w:pPr>
        <w:numPr>
          <w:ilvl w:val="0"/>
          <w:numId w:val="33"/>
        </w:numPr>
      </w:pPr>
      <w:r w:rsidRPr="00375D22">
        <w:rPr>
          <w:lang w:val="sr-Latn-CS"/>
        </w:rPr>
        <w:t xml:space="preserve">Razdaljina čvor – čvor </w:t>
      </w:r>
    </w:p>
    <w:p w:rsidR="00000000" w:rsidRPr="00375D22" w:rsidRDefault="00427A98" w:rsidP="00375D22">
      <w:pPr>
        <w:numPr>
          <w:ilvl w:val="1"/>
          <w:numId w:val="33"/>
        </w:numPr>
      </w:pPr>
      <w:r w:rsidRPr="00375D22">
        <w:rPr>
          <w:lang w:val="sr-Latn-CS"/>
        </w:rPr>
        <w:t>10Mb</w:t>
      </w:r>
      <w:r w:rsidRPr="00375D22">
        <w:t>/s</w:t>
      </w:r>
      <w:r w:rsidRPr="00375D22">
        <w:rPr>
          <w:lang w:val="sr-Latn-CS"/>
        </w:rPr>
        <w:t xml:space="preserve"> , 10</w:t>
      </w:r>
      <w:r w:rsidRPr="00375D22">
        <w:t>0</w:t>
      </w:r>
      <w:r w:rsidRPr="00375D22">
        <w:rPr>
          <w:lang w:val="sr-Latn-CS"/>
        </w:rPr>
        <w:t>Mb</w:t>
      </w:r>
      <w:r w:rsidRPr="00375D22">
        <w:t>/s</w:t>
      </w:r>
      <w:r w:rsidRPr="00375D22">
        <w:rPr>
          <w:lang w:val="sr-Latn-CS"/>
        </w:rPr>
        <w:t>, 1Gb</w:t>
      </w:r>
      <w:r w:rsidRPr="00375D22">
        <w:t>/s</w:t>
      </w:r>
      <w:r w:rsidRPr="00375D22">
        <w:rPr>
          <w:lang w:val="sr-Latn-CS"/>
        </w:rPr>
        <w:t xml:space="preserve">  100 metara sa bakarnim kablovima</w:t>
      </w:r>
      <w:r w:rsidRPr="00375D22">
        <w:t xml:space="preserve"> </w:t>
      </w:r>
      <w:r w:rsidRPr="00375D22">
        <w:t xml:space="preserve"> </w:t>
      </w:r>
    </w:p>
    <w:p w:rsidR="00000000" w:rsidRPr="00375D22" w:rsidRDefault="00427A98" w:rsidP="00375D22">
      <w:pPr>
        <w:numPr>
          <w:ilvl w:val="1"/>
          <w:numId w:val="33"/>
        </w:numPr>
      </w:pPr>
      <w:r w:rsidRPr="00375D22">
        <w:rPr>
          <w:lang w:val="sr-Latn-CS"/>
        </w:rPr>
        <w:t xml:space="preserve">veće distance sa optičkim kablovima          </w:t>
      </w:r>
    </w:p>
    <w:p w:rsidR="00375D22" w:rsidRPr="00BB59B4" w:rsidRDefault="00BB59B4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375D22" w:rsidRPr="00BB59B4">
        <w:rPr>
          <w:b/>
          <w:bCs/>
          <w:u w:val="single"/>
          <w:lang w:val="sr-Latn-CS"/>
        </w:rPr>
        <w:t>Strukturno kabliranje</w:t>
      </w:r>
    </w:p>
    <w:p w:rsidR="00000000" w:rsidRPr="00375D22" w:rsidRDefault="00427A98" w:rsidP="00375D22">
      <w:pPr>
        <w:numPr>
          <w:ilvl w:val="0"/>
          <w:numId w:val="35"/>
        </w:numPr>
      </w:pPr>
      <w:r w:rsidRPr="00375D22">
        <w:rPr>
          <w:lang w:val="sr-Latn-CS"/>
        </w:rPr>
        <w:t xml:space="preserve">Računarska </w:t>
      </w:r>
      <w:r w:rsidR="00BB59B4">
        <w:rPr>
          <w:lang w:val="sr-Latn-CS"/>
        </w:rPr>
        <w:t>mreža u jednoj zgradi izvodi se</w:t>
      </w:r>
      <w:r w:rsidRPr="00375D22">
        <w:rPr>
          <w:lang w:val="sr-Latn-CS"/>
        </w:rPr>
        <w:t xml:space="preserve"> po pravilima strukturnog kab</w:t>
      </w:r>
      <w:r w:rsidR="00BB59B4">
        <w:rPr>
          <w:lang w:val="sr-Latn-CS"/>
        </w:rPr>
        <w:t xml:space="preserve">liranja </w:t>
      </w:r>
      <w:r w:rsidRPr="00375D22">
        <w:rPr>
          <w:lang w:val="sr-Latn-CS"/>
        </w:rPr>
        <w:t xml:space="preserve">(horizontalna i vertikalna kablaža) </w:t>
      </w:r>
    </w:p>
    <w:p w:rsidR="00000000" w:rsidRPr="00375D22" w:rsidRDefault="00427A98" w:rsidP="00375D22">
      <w:pPr>
        <w:numPr>
          <w:ilvl w:val="0"/>
          <w:numId w:val="35"/>
        </w:numPr>
      </w:pPr>
      <w:r w:rsidRPr="00375D22">
        <w:t xml:space="preserve">Ideja: </w:t>
      </w:r>
      <w:r w:rsidRPr="00375D22">
        <w:t>isti kablovs</w:t>
      </w:r>
      <w:r w:rsidRPr="00375D22">
        <w:t>ki sistem za razli</w:t>
      </w:r>
      <w:r w:rsidRPr="00375D22">
        <w:rPr>
          <w:lang w:val="sr-Latn-CS"/>
        </w:rPr>
        <w:t>či</w:t>
      </w:r>
      <w:r w:rsidRPr="00375D22">
        <w:t>te</w:t>
      </w:r>
      <w:r w:rsidRPr="00375D22">
        <w:rPr>
          <w:lang w:val="sr-Latn-CS"/>
        </w:rPr>
        <w:t xml:space="preserve"> servise</w:t>
      </w:r>
      <w:r w:rsidRPr="00375D22">
        <w:rPr>
          <w:lang w:val="sr-Latn-CS"/>
        </w:rPr>
        <w:t>: računarska mreža, telefonija, video ...</w:t>
      </w:r>
      <w:r w:rsidRPr="00375D22">
        <w:t xml:space="preserve"> </w:t>
      </w:r>
    </w:p>
    <w:p w:rsidR="00000000" w:rsidRPr="00375D22" w:rsidRDefault="00427A98" w:rsidP="00375D22">
      <w:pPr>
        <w:numPr>
          <w:ilvl w:val="0"/>
          <w:numId w:val="35"/>
        </w:numPr>
      </w:pPr>
      <w:r w:rsidRPr="00375D22">
        <w:rPr>
          <w:lang w:val="sr-Latn-CS"/>
        </w:rPr>
        <w:t>Elementi kabliranja:</w:t>
      </w:r>
    </w:p>
    <w:p w:rsidR="00000000" w:rsidRPr="00375D22" w:rsidRDefault="00427A98" w:rsidP="00375D22">
      <w:pPr>
        <w:numPr>
          <w:ilvl w:val="1"/>
          <w:numId w:val="35"/>
        </w:numPr>
      </w:pPr>
      <w:r w:rsidRPr="00375D22">
        <w:rPr>
          <w:lang w:val="sr-Latn-CS"/>
        </w:rPr>
        <w:t xml:space="preserve">Pasivna oprema: kablovi, utičnice, </w:t>
      </w:r>
      <w:r w:rsidRPr="00375D22">
        <w:rPr>
          <w:i/>
          <w:iCs/>
          <w:lang w:val="sr-Latn-CS"/>
        </w:rPr>
        <w:t>patch</w:t>
      </w:r>
      <w:r w:rsidRPr="00375D22">
        <w:rPr>
          <w:lang w:val="sr-Latn-CS"/>
        </w:rPr>
        <w:t xml:space="preserve"> paneli,</w:t>
      </w:r>
      <w:r w:rsidRPr="00375D22">
        <w:rPr>
          <w:lang w:val="sr-Latn-CS"/>
        </w:rPr>
        <w:t xml:space="preserve"> ormani za aktivnu opremu</w:t>
      </w:r>
    </w:p>
    <w:p w:rsidR="00000000" w:rsidRPr="00375D22" w:rsidRDefault="00427A98" w:rsidP="00375D22">
      <w:pPr>
        <w:numPr>
          <w:ilvl w:val="1"/>
          <w:numId w:val="35"/>
        </w:numPr>
      </w:pPr>
      <w:r w:rsidRPr="00375D22">
        <w:rPr>
          <w:lang w:val="sr-Latn-CS"/>
        </w:rPr>
        <w:t xml:space="preserve">Aktivna oprema: svičevi, habovi, pristupne tačke za WiFi...                        </w:t>
      </w:r>
    </w:p>
    <w:p w:rsidR="00375D22" w:rsidRDefault="00375D22"/>
    <w:p w:rsidR="00E11131" w:rsidRDefault="00E11131"/>
    <w:p w:rsidR="00E11131" w:rsidRDefault="00E11131"/>
    <w:p w:rsidR="00E11131" w:rsidRDefault="00E11131"/>
    <w:p w:rsidR="00E11131" w:rsidRDefault="00E11131"/>
    <w:p w:rsidR="00E11131" w:rsidRDefault="00E11131">
      <w:pPr>
        <w:rPr>
          <w:b/>
          <w:bCs/>
          <w:sz w:val="40"/>
          <w:szCs w:val="40"/>
        </w:rPr>
      </w:pPr>
      <w:r>
        <w:rPr>
          <w:b/>
          <w:sz w:val="44"/>
          <w:szCs w:val="44"/>
        </w:rPr>
        <w:lastRenderedPageBreak/>
        <w:t>3</w:t>
      </w:r>
      <w:r w:rsidRPr="00D651B7">
        <w:rPr>
          <w:b/>
          <w:sz w:val="44"/>
          <w:szCs w:val="44"/>
        </w:rPr>
        <w:t>#</w:t>
      </w:r>
      <w:r>
        <w:t xml:space="preserve">  </w:t>
      </w:r>
      <w:r w:rsidRPr="00E11131">
        <w:rPr>
          <w:b/>
          <w:bCs/>
          <w:sz w:val="40"/>
          <w:szCs w:val="40"/>
        </w:rPr>
        <w:t>Kako radi Internet</w:t>
      </w:r>
      <w:r w:rsidRPr="00E11131">
        <w:rPr>
          <w:b/>
          <w:bCs/>
          <w:sz w:val="40"/>
          <w:szCs w:val="40"/>
          <w:lang w:val="sr-Latn-CS"/>
        </w:rPr>
        <w:t xml:space="preserve"> – TCP</w:t>
      </w:r>
      <w:r w:rsidRPr="00E11131">
        <w:rPr>
          <w:b/>
          <w:bCs/>
          <w:sz w:val="40"/>
          <w:szCs w:val="40"/>
        </w:rPr>
        <w:t>/IP protokoli</w:t>
      </w:r>
    </w:p>
    <w:p w:rsidR="00E11131" w:rsidRDefault="00E11131">
      <w:r w:rsidRPr="00E11131">
        <w:drawing>
          <wp:inline distT="0" distB="0" distL="0" distR="0">
            <wp:extent cx="4259234" cy="2255520"/>
            <wp:effectExtent l="19050" t="0" r="7966" b="0"/>
            <wp:docPr id="25" name="Picture 15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ntent Placeholder 15" descr="sv.jpg"/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56" cy="225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C92921" w:rsidRDefault="00E11131">
      <w:pPr>
        <w:rPr>
          <w:u w:val="single"/>
        </w:rPr>
      </w:pPr>
      <w:r w:rsidRPr="00C92921">
        <w:rPr>
          <w:u w:val="single"/>
        </w:rPr>
        <w:drawing>
          <wp:inline distT="0" distB="0" distL="0" distR="0">
            <wp:extent cx="3921183" cy="2748742"/>
            <wp:effectExtent l="19050" t="0" r="3117" b="0"/>
            <wp:docPr id="26" name="Picture 16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ent Placeholder 9" descr="sv.jpg"/>
                    <pic:cNvPicPr>
                      <a:picLocks noGrp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192" cy="274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C92921" w:rsidRDefault="00C92921">
      <w:pPr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E11131" w:rsidRPr="00C92921">
        <w:rPr>
          <w:b/>
          <w:bCs/>
          <w:u w:val="single"/>
          <w:lang w:val="sr-Latn-CS"/>
        </w:rPr>
        <w:t>Ruteri, IP protokol, IP adresa</w:t>
      </w:r>
    </w:p>
    <w:p w:rsidR="00C92921" w:rsidRDefault="00E11131" w:rsidP="00E11131">
      <w:r w:rsidRPr="00E11131">
        <w:rPr>
          <w:lang w:val="sr-Latn-CS"/>
        </w:rPr>
        <w:t>Svaki uređaj priključen na Internet ima jedinstvenu IP adresu</w:t>
      </w:r>
      <w:r w:rsidRPr="00E11131">
        <w:t>!</w:t>
      </w:r>
    </w:p>
    <w:p w:rsidR="00E11131" w:rsidRPr="00E11131" w:rsidRDefault="00E11131" w:rsidP="00E11131">
      <w:r w:rsidRPr="00E11131">
        <w:t>Ta</w:t>
      </w:r>
      <w:r w:rsidRPr="00E11131">
        <w:rPr>
          <w:lang w:val="sr-Latn-CS"/>
        </w:rPr>
        <w:t>čnije, svaka mrežna kartica ima jedinstvenu IP adresu (računar može imati više MK ali ima obično jednu).</w:t>
      </w:r>
    </w:p>
    <w:p w:rsidR="00E11131" w:rsidRPr="00E11131" w:rsidRDefault="00E11131" w:rsidP="00E11131">
      <w:r w:rsidRPr="00E11131">
        <w:rPr>
          <w:lang w:val="sr-Latn-CS"/>
        </w:rPr>
        <w:t xml:space="preserve">Računari (i ostali uređaji koji se priključuju) zovu se u Internet terminologji </w:t>
      </w:r>
      <w:r w:rsidRPr="00E11131">
        <w:rPr>
          <w:i/>
          <w:iCs/>
          <w:lang w:val="sr-Latn-CS"/>
        </w:rPr>
        <w:t>host</w:t>
      </w:r>
      <w:r w:rsidRPr="00E11131">
        <w:rPr>
          <w:lang w:val="sr-Latn-CS"/>
        </w:rPr>
        <w:t>-ovi (host – engl. domaćin)</w:t>
      </w:r>
    </w:p>
    <w:p w:rsidR="00E11131" w:rsidRPr="00E11131" w:rsidRDefault="00E11131" w:rsidP="00E11131">
      <w:r w:rsidRPr="00E11131">
        <w:t>Internet je mre</w:t>
      </w:r>
      <w:r w:rsidRPr="00E11131">
        <w:rPr>
          <w:lang w:val="sr-Latn-CS"/>
        </w:rPr>
        <w:t>ža svih mreža, a istorijski gledano postojale su (a i danas postoje)</w:t>
      </w:r>
    </w:p>
    <w:p w:rsidR="00E11131" w:rsidRPr="00E11131" w:rsidRDefault="00E11131" w:rsidP="00E11131">
      <w:r w:rsidRPr="00E11131">
        <w:rPr>
          <w:lang w:val="sr-Latn-CS"/>
        </w:rPr>
        <w:t xml:space="preserve">mreže različitih tehnologija (nisu sve mreže Ethernet tipa iako su one najbrojnije). </w:t>
      </w:r>
    </w:p>
    <w:p w:rsidR="00E11131" w:rsidRDefault="00E11131">
      <w:r w:rsidRPr="00E11131">
        <w:lastRenderedPageBreak/>
        <w:drawing>
          <wp:inline distT="0" distB="0" distL="0" distR="0">
            <wp:extent cx="3422419" cy="1773382"/>
            <wp:effectExtent l="19050" t="0" r="6581" b="0"/>
            <wp:docPr id="27" name="Picture 17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tent Placeholder 11" descr="sv.jpg"/>
                    <pic:cNvPicPr>
                      <a:picLocks noGrp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300" cy="177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E11131" w:rsidRDefault="00427A98" w:rsidP="00E11131">
      <w:pPr>
        <w:numPr>
          <w:ilvl w:val="0"/>
          <w:numId w:val="36"/>
        </w:numPr>
      </w:pPr>
      <w:r w:rsidRPr="00E11131">
        <w:rPr>
          <w:lang w:val="sr-Latn-CS"/>
        </w:rPr>
        <w:t xml:space="preserve">  Ruter je uređaj koji </w:t>
      </w:r>
      <w:r w:rsidRPr="00E11131">
        <w:rPr>
          <w:lang w:val="sr-Latn-CS"/>
        </w:rPr>
        <w:t>usklađuje različite mrežne tehnologije</w:t>
      </w:r>
      <w:r w:rsidR="00C92921">
        <w:rPr>
          <w:lang w:val="sr-Latn-CS"/>
        </w:rPr>
        <w:t xml:space="preserve"> </w:t>
      </w:r>
      <w:r w:rsidR="00E11131" w:rsidRPr="00C92921">
        <w:rPr>
          <w:lang w:val="sr-Latn-CS"/>
        </w:rPr>
        <w:t>(kao prevodilac između ljudi koji govore različite jezike):</w:t>
      </w:r>
    </w:p>
    <w:p w:rsidR="00000000" w:rsidRPr="00E11131" w:rsidRDefault="00427A98" w:rsidP="00E11131">
      <w:pPr>
        <w:numPr>
          <w:ilvl w:val="1"/>
          <w:numId w:val="37"/>
        </w:numPr>
      </w:pPr>
      <w:r w:rsidRPr="00E11131">
        <w:rPr>
          <w:lang w:val="sr-Latn-CS"/>
        </w:rPr>
        <w:t>signalizaciju na liniji i brzinu</w:t>
      </w:r>
    </w:p>
    <w:p w:rsidR="00000000" w:rsidRPr="00E11131" w:rsidRDefault="00427A98" w:rsidP="00E11131">
      <w:pPr>
        <w:numPr>
          <w:ilvl w:val="1"/>
          <w:numId w:val="37"/>
        </w:numPr>
      </w:pPr>
      <w:r w:rsidRPr="00E11131">
        <w:rPr>
          <w:lang w:val="sr-Latn-CS"/>
        </w:rPr>
        <w:t xml:space="preserve"> različite adrese i formate poruke u LAN mrežama</w:t>
      </w:r>
      <w:r w:rsidRPr="00E11131">
        <w:t xml:space="preserve"> </w:t>
      </w:r>
    </w:p>
    <w:p w:rsidR="00E11131" w:rsidRPr="00E11131" w:rsidRDefault="00E11131" w:rsidP="00E11131">
      <w:pPr>
        <w:numPr>
          <w:ilvl w:val="0"/>
          <w:numId w:val="37"/>
        </w:numPr>
      </w:pPr>
      <w:r w:rsidRPr="00E11131">
        <w:rPr>
          <w:lang w:val="sr-Latn-CS"/>
        </w:rPr>
        <w:t>Zahvaljujući jedinstvenom IP adresiran</w:t>
      </w:r>
      <w:r w:rsidR="00C92921">
        <w:rPr>
          <w:lang w:val="sr-Latn-CS"/>
        </w:rPr>
        <w:t xml:space="preserve">ju i ruterima stvara se efekat </w:t>
      </w:r>
      <w:r w:rsidRPr="00E11131">
        <w:rPr>
          <w:lang w:val="sr-Latn-CS"/>
        </w:rPr>
        <w:t>kao da se svi računari nalaze na jednoj ogromnoj lokalnoj računarskoj mreži!</w:t>
      </w:r>
      <w:r w:rsidRPr="00E11131">
        <w:t xml:space="preserve"> </w:t>
      </w:r>
    </w:p>
    <w:p w:rsidR="00E11131" w:rsidRDefault="00E11131">
      <w:r w:rsidRPr="00E11131">
        <w:drawing>
          <wp:inline distT="0" distB="0" distL="0" distR="0">
            <wp:extent cx="4979670" cy="1834342"/>
            <wp:effectExtent l="19050" t="0" r="0" b="0"/>
            <wp:docPr id="28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54975" cy="2767013"/>
                      <a:chOff x="650875" y="3733800"/>
                      <a:chExt cx="8054975" cy="2767013"/>
                    </a:xfrm>
                  </a:grpSpPr>
                  <a:grpSp>
                    <a:nvGrpSpPr>
                      <a:cNvPr id="165979" name="Group 91"/>
                      <a:cNvGrpSpPr>
                        <a:grpSpLocks/>
                      </a:cNvGrpSpPr>
                    </a:nvGrpSpPr>
                    <a:grpSpPr bwMode="auto">
                      <a:xfrm>
                        <a:off x="650875" y="3733800"/>
                        <a:ext cx="8054975" cy="2767013"/>
                        <a:chOff x="192" y="2448"/>
                        <a:chExt cx="5074" cy="1743"/>
                      </a:xfrm>
                    </a:grpSpPr>
                    <a:pic>
                      <a:nvPicPr>
                        <a:cNvPr id="165913" name="Picture 25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60" y="2448"/>
                          <a:ext cx="434" cy="399"/>
                        </a:xfrm>
                        <a:prstGeom prst="rect">
                          <a:avLst/>
                        </a:prstGeom>
                        <a:noFill/>
                        <a:ln/>
                        <a:effectLst/>
                      </a:spPr>
                    </a:pic>
                    <a:pic>
                      <a:nvPicPr>
                        <a:cNvPr id="165904" name="Picture 16"/>
                        <a:cNvPicPr>
                          <a:picLocks noChangeAspect="1" noChangeArrowheads="1"/>
                        </a:cNvPicPr>
                      </a:nvPicPr>
                      <a:blipFill>
                        <a:blip r:embed="rId21"/>
                        <a:srcRect l="67857" t="69565"/>
                        <a:stretch>
                          <a:fillRect/>
                        </a:stretch>
                      </a:blipFill>
                      <a:spPr bwMode="auto">
                        <a:xfrm>
                          <a:off x="3888" y="2543"/>
                          <a:ext cx="432" cy="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a:spPr>
                    </a:pic>
                    <a:pic>
                      <a:nvPicPr>
                        <a:cNvPr id="165918" name="Picture 30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60" y="3696"/>
                          <a:ext cx="434" cy="399"/>
                        </a:xfrm>
                        <a:prstGeom prst="rect">
                          <a:avLst/>
                        </a:prstGeom>
                        <a:noFill/>
                        <a:ln/>
                        <a:effectLst/>
                      </a:spPr>
                    </a:pic>
                    <a:pic>
                      <a:nvPicPr>
                        <a:cNvPr id="165920" name="Picture 32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36" y="3792"/>
                          <a:ext cx="434" cy="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a:spPr>
                    </a:pic>
                    <a:grpSp>
                      <a:nvGrpSpPr>
                        <a:cNvPr id="7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680" y="2784"/>
                          <a:ext cx="528" cy="288"/>
                          <a:chOff x="1776" y="2640"/>
                          <a:chExt cx="528" cy="288"/>
                        </a:xfrm>
                      </a:grpSpPr>
                      <a:sp>
                        <a:nvSpPr>
                          <a:cNvPr id="165922" name="Oval 3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23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45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ArcNet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8" name="Group 3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78" y="3600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26" name="Oval 3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27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9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638" y="3264"/>
                          <a:ext cx="528" cy="288"/>
                          <a:chOff x="1776" y="2640"/>
                          <a:chExt cx="528" cy="288"/>
                        </a:xfrm>
                      </a:grpSpPr>
                      <a:sp>
                        <a:nvSpPr>
                          <a:cNvPr id="165929" name="Oval 4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30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45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ArcNet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0" name="Group 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70" y="2832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32" name="Oval 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33" name="Text Box 4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1" name="Group 4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22" y="3696"/>
                          <a:ext cx="768" cy="288"/>
                          <a:chOff x="2448" y="3456"/>
                          <a:chExt cx="768" cy="288"/>
                        </a:xfrm>
                      </a:grpSpPr>
                      <a:sp>
                        <a:nvSpPr>
                          <a:cNvPr id="165935" name="Oval 4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448" y="3456"/>
                            <a:ext cx="76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36" name="Text Box 4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48" y="3504"/>
                            <a:ext cx="687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Token Ring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2" name="Group 5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304" y="3648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39" name="Oval 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40" name="Text Box 5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3" name="Group 5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016" y="3168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42" name="Oval 5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43" name="Text Box 5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4" name="Group 5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00" y="2784"/>
                          <a:ext cx="538" cy="288"/>
                          <a:chOff x="1776" y="2640"/>
                          <a:chExt cx="538" cy="288"/>
                        </a:xfrm>
                      </a:grpSpPr>
                      <a:sp>
                        <a:nvSpPr>
                          <a:cNvPr id="165945" name="Oval 5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76" y="2640"/>
                            <a:ext cx="528" cy="2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5946" name="Text Box 5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76" y="2688"/>
                            <a:ext cx="538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r-Latn-CS" sz="1400"/>
                                <a:t>Ethernet</a:t>
                              </a:r>
                              <a:endParaRPr lang="en-US" sz="140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5947" name="Line 5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112" y="3024"/>
                          <a:ext cx="96" cy="14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48" name="Line 6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448" y="3072"/>
                          <a:ext cx="144" cy="14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49" name="Line 6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36" y="3072"/>
                          <a:ext cx="144" cy="19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1" name="Line 6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360" y="3120"/>
                          <a:ext cx="48" cy="57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2" name="Line 6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28" y="3552"/>
                          <a:ext cx="288" cy="14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3" name="Line 65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2832" y="3792"/>
                          <a:ext cx="192" cy="4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4" name="Line 66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2016" y="3744"/>
                          <a:ext cx="288" cy="4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5" name="Line 6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968" y="3408"/>
                          <a:ext cx="144" cy="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6" name="Oval 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4" y="3120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7" name="Oval 6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96" y="3120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8" name="Oval 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60" y="3744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59" name="Oval 7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60" y="3072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0" name="Oval 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16" y="3504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1" name="Oval 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28" y="3792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2" name="Oval 7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72" y="3600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3" name="Oval 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60" y="3408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5" name="Line 7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44" y="2688"/>
                          <a:ext cx="336" cy="1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6" name="Line 7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296" y="3792"/>
                          <a:ext cx="192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7" name="Line 7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600" y="2880"/>
                          <a:ext cx="384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68" name="Line 80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3792" y="3888"/>
                          <a:ext cx="288" cy="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0" name="Rectangle 8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40" y="2496"/>
                          <a:ext cx="2448" cy="1584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66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1" name="Text Box 8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1" y="2496"/>
                          <a:ext cx="33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x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2" name="Text Box 8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7" y="3552"/>
                          <a:ext cx="33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z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3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9" y="2640"/>
                          <a:ext cx="380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m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4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20" y="3676"/>
                          <a:ext cx="344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IP n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5975" name="AutoShape 8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36" y="3312"/>
                          <a:ext cx="576" cy="144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noFill/>
                        <a:ln w="952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6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12" y="3264"/>
                          <a:ext cx="754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>
                                <a:solidFill>
                                  <a:srgbClr val="0066FF"/>
                                </a:solidFill>
                              </a:rPr>
                              <a:t>INTERNET</a:t>
                            </a:r>
                            <a:endParaRPr lang="en-US" sz="1600">
                              <a:solidFill>
                                <a:srgbClr val="0066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5977" name="Oval 8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2" y="3168"/>
                          <a:ext cx="96" cy="9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5978" name="Text Box 9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" y="3024"/>
                          <a:ext cx="1012" cy="3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Ruter povezuje </a:t>
                            </a:r>
                          </a:p>
                          <a:p>
                            <a:r>
                              <a:rPr lang="sr-Latn-CS" sz="1600"/>
                              <a:t>bar 2 mreže 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11131" w:rsidRDefault="00E11131" w:rsidP="00E11131"/>
    <w:p w:rsidR="00E11131" w:rsidRPr="00C92921" w:rsidRDefault="00C92921" w:rsidP="00E11131">
      <w:pPr>
        <w:tabs>
          <w:tab w:val="left" w:pos="1484"/>
        </w:tabs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E11131" w:rsidRPr="00C92921">
        <w:rPr>
          <w:b/>
          <w:bCs/>
          <w:u w:val="single"/>
          <w:lang w:val="sr-Latn-CS"/>
        </w:rPr>
        <w:t>IP protokol, format IP adrese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 xml:space="preserve">IP (Internet protokol) određuje format IP adrese svake katrice (host-a). 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>On takođe specificira kako se na osnovu izvorišne i odredišne IP adrese pronalazi put do odredišta, uz pomoć IP softvera na računaru i ruterima.</w:t>
      </w:r>
      <w:r w:rsidRPr="00E11131">
        <w:t xml:space="preserve"> 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 xml:space="preserve">IP adresa se sastoji od 4 bajta (32 bita) i slično telefonskom broju ili kućnoj adresi 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>ima određenu hijerarhijsku organizaciju: 1. deo je adresa mreže, a 2. deo adresa hosta u  mreži</w:t>
      </w:r>
      <w:r w:rsidRPr="00E11131">
        <w:t xml:space="preserve"> </w:t>
      </w:r>
    </w:p>
    <w:p w:rsidR="00E11131" w:rsidRPr="00E11131" w:rsidRDefault="00E11131" w:rsidP="00E11131">
      <w:pPr>
        <w:tabs>
          <w:tab w:val="left" w:pos="1484"/>
        </w:tabs>
      </w:pPr>
      <w:r>
        <w:t xml:space="preserve">Primer: </w:t>
      </w:r>
      <w:r w:rsidRPr="00E11131">
        <w:rPr>
          <w:lang w:val="sr-Latn-CS"/>
        </w:rPr>
        <w:t>IP=</w:t>
      </w:r>
      <w:r w:rsidRPr="00E11131">
        <w:t>10010011</w:t>
      </w:r>
      <w:r w:rsidRPr="00E11131">
        <w:rPr>
          <w:lang w:val="sr-Latn-CS"/>
        </w:rPr>
        <w:t xml:space="preserve"> 0</w:t>
      </w:r>
      <w:r w:rsidRPr="00E11131">
        <w:t>1011011</w:t>
      </w:r>
      <w:r w:rsidRPr="00E11131">
        <w:rPr>
          <w:lang w:val="sr-Latn-CS"/>
        </w:rPr>
        <w:t xml:space="preserve"> 000</w:t>
      </w:r>
      <w:r w:rsidRPr="00E11131">
        <w:t>10110</w:t>
      </w:r>
      <w:r w:rsidRPr="00E11131">
        <w:rPr>
          <w:lang w:val="sr-Latn-CS"/>
        </w:rPr>
        <w:t xml:space="preserve"> 00000001 =</w:t>
      </w:r>
      <w:r w:rsidRPr="00C92921">
        <w:rPr>
          <w:u w:val="single"/>
          <w:lang w:val="sr-Latn-CS"/>
        </w:rPr>
        <w:t>147.91.22.1</w:t>
      </w:r>
      <w:r w:rsidRPr="00E11131">
        <w:t xml:space="preserve"> </w:t>
      </w:r>
      <w:r>
        <w:t xml:space="preserve">=&gt; </w:t>
      </w:r>
      <w:r w:rsidRPr="00E11131">
        <w:rPr>
          <w:lang w:val="sr-Latn-CS"/>
        </w:rPr>
        <w:t>čitljivije</w:t>
      </w:r>
      <w:r w:rsidRPr="00E11131">
        <w:t xml:space="preserve"> 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lastRenderedPageBreak/>
        <w:t>Mrežna maska (subnet mask) određuje koji biti su mrežna adresa a koji adresa hosta u mreži. Maska (SM) ima isto 32 bita.</w:t>
      </w:r>
      <w:r w:rsidRPr="00E11131">
        <w:t xml:space="preserve"> </w:t>
      </w:r>
    </w:p>
    <w:p w:rsidR="00E11131" w:rsidRDefault="00E11131" w:rsidP="00E11131">
      <w:pPr>
        <w:tabs>
          <w:tab w:val="left" w:pos="1484"/>
        </w:tabs>
      </w:pPr>
      <w:r w:rsidRPr="00E11131">
        <w:drawing>
          <wp:inline distT="0" distB="0" distL="0" distR="0">
            <wp:extent cx="4038600" cy="881275"/>
            <wp:effectExtent l="19050" t="0" r="0" b="0"/>
            <wp:docPr id="29" name="Picture 19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ntent Placeholder 13" descr="sv.jpg"/>
                    <pic:cNvPicPr>
                      <a:picLocks noGrp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8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1131" w:rsidRPr="00C92921" w:rsidRDefault="00C92921" w:rsidP="00E11131">
      <w:pPr>
        <w:tabs>
          <w:tab w:val="left" w:pos="1484"/>
        </w:tabs>
        <w:rPr>
          <w:u w:val="single"/>
        </w:rPr>
      </w:pPr>
      <w:r w:rsidRPr="004E39C3">
        <w:rPr>
          <w:u w:val="single"/>
        </w:rPr>
        <w:t>*</w:t>
      </w:r>
      <w:r w:rsidR="00E11131" w:rsidRPr="00C92921">
        <w:rPr>
          <w:b/>
          <w:bCs/>
          <w:u w:val="single"/>
          <w:lang w:val="sr-Latn-CS"/>
        </w:rPr>
        <w:t>IP protokol, rutiranje (pronalaženje puta od tačke A do tačke B)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>Proces pronalaženja puta od A do B na osnovu izvorišne i odredišne IP adrese zove se rutiranje. Rutiranje sprovodi IP softver računara i rutera na Internetu</w:t>
      </w:r>
      <w:r w:rsidRPr="00E11131">
        <w:t xml:space="preserve"> 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>Slučaj 1, oba računara na istoj IP mreži :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>IP a = 147.91.22.15 i IP b =147.91.22.25, SM a = SM b = 255.255.255.0</w:t>
      </w:r>
    </w:p>
    <w:p w:rsidR="00E11131" w:rsidRPr="00E11131" w:rsidRDefault="00E11131" w:rsidP="00E11131">
      <w:pPr>
        <w:tabs>
          <w:tab w:val="left" w:pos="1484"/>
        </w:tabs>
      </w:pPr>
      <w:r w:rsidRPr="00E11131">
        <w:rPr>
          <w:lang w:val="sr-Latn-CS"/>
        </w:rPr>
        <w:t xml:space="preserve">dakle, računari na istoj LAN mreži: 147.91.22.0, poruku treba poslati sa računara </w:t>
      </w:r>
      <w:r w:rsidRPr="00E11131">
        <w:rPr>
          <w:b/>
          <w:bCs/>
          <w:lang w:val="sr-Latn-CS"/>
        </w:rPr>
        <w:t>a</w:t>
      </w:r>
      <w:r w:rsidRPr="00E11131">
        <w:rPr>
          <w:lang w:val="sr-Latn-CS"/>
        </w:rPr>
        <w:t xml:space="preserve"> direktno preko kartice na fizičku adresu računara </w:t>
      </w:r>
      <w:r w:rsidRPr="00E11131">
        <w:rPr>
          <w:b/>
          <w:bCs/>
          <w:lang w:val="sr-Latn-CS"/>
        </w:rPr>
        <w:t>b</w:t>
      </w:r>
      <w:r w:rsidRPr="00E11131">
        <w:rPr>
          <w:lang w:val="sr-Latn-CS"/>
        </w:rPr>
        <w:t xml:space="preserve"> koristeći LAN tehnologiju.  </w:t>
      </w:r>
    </w:p>
    <w:p w:rsidR="00E11131" w:rsidRPr="00C92921" w:rsidRDefault="00E11131" w:rsidP="00E11131">
      <w:pPr>
        <w:tabs>
          <w:tab w:val="left" w:pos="1484"/>
        </w:tabs>
        <w:rPr>
          <w:i/>
        </w:rPr>
      </w:pPr>
      <w:r w:rsidRPr="00C92921">
        <w:rPr>
          <w:i/>
        </w:rPr>
        <w:drawing>
          <wp:inline distT="0" distB="0" distL="0" distR="0">
            <wp:extent cx="4038600" cy="1334645"/>
            <wp:effectExtent l="19050" t="0" r="0" b="0"/>
            <wp:docPr id="30" name="Picture 20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ntent Placeholder 15" descr="sv.jpg"/>
                    <pic:cNvPicPr>
                      <a:picLocks noGrp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Pr="00C92921" w:rsidRDefault="00003330" w:rsidP="00003330">
      <w:pPr>
        <w:tabs>
          <w:tab w:val="left" w:pos="1484"/>
        </w:tabs>
        <w:rPr>
          <w:b/>
        </w:rPr>
      </w:pPr>
      <w:r w:rsidRPr="00C92921">
        <w:rPr>
          <w:b/>
        </w:rPr>
        <w:t>Kako u jednoj LAN mre</w:t>
      </w:r>
      <w:r w:rsidRPr="00C92921">
        <w:rPr>
          <w:b/>
          <w:lang w:val="sr-Latn-CS"/>
        </w:rPr>
        <w:t xml:space="preserve">ži računar </w:t>
      </w:r>
      <w:r w:rsidRPr="00C92921">
        <w:rPr>
          <w:b/>
          <w:bCs/>
        </w:rPr>
        <w:t>a</w:t>
      </w:r>
      <w:r w:rsidRPr="00C92921">
        <w:rPr>
          <w:b/>
          <w:lang w:val="sr-Latn-CS"/>
        </w:rPr>
        <w:t xml:space="preserve"> pronalazi fizičku adresu računara </w:t>
      </w:r>
      <w:r w:rsidRPr="00C92921">
        <w:rPr>
          <w:b/>
          <w:bCs/>
        </w:rPr>
        <w:t>b</w:t>
      </w:r>
      <w:r w:rsidRPr="00C92921">
        <w:rPr>
          <w:b/>
        </w:rPr>
        <w:t xml:space="preserve"> (fb) </w:t>
      </w:r>
      <w:r w:rsidRPr="00C92921">
        <w:rPr>
          <w:b/>
          <w:lang w:val="sr-Latn-CS"/>
        </w:rPr>
        <w:t xml:space="preserve"> </w:t>
      </w:r>
      <w:r w:rsidRPr="00C92921">
        <w:rPr>
          <w:b/>
        </w:rPr>
        <w:t>na osnovu njegove IP adrese (IPb)?</w:t>
      </w:r>
    </w:p>
    <w:p w:rsidR="00003330" w:rsidRDefault="00003330" w:rsidP="00E11131">
      <w:pPr>
        <w:tabs>
          <w:tab w:val="left" w:pos="1484"/>
        </w:tabs>
      </w:pPr>
      <w:r w:rsidRPr="00003330">
        <w:drawing>
          <wp:inline distT="0" distB="0" distL="0" distR="0">
            <wp:extent cx="4453197" cy="2316480"/>
            <wp:effectExtent l="19050" t="0" r="4503" b="0"/>
            <wp:docPr id="31" name="Picture 21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ntent Placeholder 17" descr="sv.jpg"/>
                    <pic:cNvPicPr>
                      <a:picLocks noGrp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343" cy="231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Default="00003330" w:rsidP="00E11131">
      <w:pPr>
        <w:tabs>
          <w:tab w:val="left" w:pos="1484"/>
        </w:tabs>
      </w:pPr>
      <w:r w:rsidRPr="00003330">
        <w:lastRenderedPageBreak/>
        <w:drawing>
          <wp:inline distT="0" distB="0" distL="0" distR="0">
            <wp:extent cx="3876848" cy="2621280"/>
            <wp:effectExtent l="19050" t="0" r="9352" b="0"/>
            <wp:docPr id="32" name="Picture 22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ntent Placeholder 19" descr="sv.jpg"/>
                    <pic:cNvPicPr>
                      <a:picLocks noGrp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46" cy="262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Pr="00003330" w:rsidRDefault="00003330" w:rsidP="00003330">
      <w:pPr>
        <w:tabs>
          <w:tab w:val="left" w:pos="1484"/>
        </w:tabs>
      </w:pPr>
      <w:r w:rsidRPr="00003330">
        <w:rPr>
          <w:lang w:val="sr-Latn-CS"/>
        </w:rPr>
        <w:t>Svi podaci (IP adresa, maska, adresa rutera) postavljaju se u operativnom sistemu</w:t>
      </w:r>
    </w:p>
    <w:p w:rsidR="00003330" w:rsidRPr="00003330" w:rsidRDefault="00003330" w:rsidP="00003330">
      <w:pPr>
        <w:tabs>
          <w:tab w:val="left" w:pos="1484"/>
        </w:tabs>
      </w:pPr>
      <w:r w:rsidRPr="00003330">
        <w:rPr>
          <w:lang w:val="sr-Latn-CS"/>
        </w:rPr>
        <w:t>od strane korisnika, administratora ili automatski (DHCP protokol).</w:t>
      </w:r>
      <w:r w:rsidRPr="00003330">
        <w:t xml:space="preserve"> </w:t>
      </w:r>
    </w:p>
    <w:p w:rsidR="00003330" w:rsidRPr="00C92921" w:rsidRDefault="00C92921" w:rsidP="00E11131">
      <w:pPr>
        <w:tabs>
          <w:tab w:val="left" w:pos="1484"/>
        </w:tabs>
        <w:rPr>
          <w:b/>
          <w:bCs/>
          <w:u w:val="single"/>
          <w:lang w:val="sr-Latn-CS"/>
        </w:rPr>
      </w:pPr>
      <w:r w:rsidRPr="004E39C3">
        <w:rPr>
          <w:u w:val="single"/>
        </w:rPr>
        <w:t>*</w:t>
      </w:r>
      <w:r w:rsidR="00003330" w:rsidRPr="00C92921">
        <w:rPr>
          <w:b/>
          <w:bCs/>
          <w:u w:val="single"/>
          <w:lang w:val="sr-Latn-CS"/>
        </w:rPr>
        <w:t>Automatska dodela IP adresa (DHCP)</w:t>
      </w:r>
    </w:p>
    <w:p w:rsidR="00000000" w:rsidRPr="00003330" w:rsidRDefault="00427A98" w:rsidP="00003330">
      <w:pPr>
        <w:numPr>
          <w:ilvl w:val="0"/>
          <w:numId w:val="38"/>
        </w:numPr>
        <w:tabs>
          <w:tab w:val="left" w:pos="1484"/>
        </w:tabs>
      </w:pPr>
      <w:r w:rsidRPr="00003330">
        <w:rPr>
          <w:lang w:val="sr-Latn-CS"/>
        </w:rPr>
        <w:t xml:space="preserve">Kada se upali, računar na kome je aktivirano automatsko dodeljivanje IP adresa pošalje Ethernet okvir sa </w:t>
      </w:r>
      <w:r w:rsidRPr="00003330">
        <w:rPr>
          <w:i/>
          <w:iCs/>
          <w:lang w:val="sr-Latn-CS"/>
        </w:rPr>
        <w:t>broadcast</w:t>
      </w:r>
      <w:r w:rsidRPr="00003330">
        <w:rPr>
          <w:lang w:val="sr-Latn-CS"/>
        </w:rPr>
        <w:t xml:space="preserve"> adresom (svima na mreži) i pita: </w:t>
      </w:r>
      <w:r w:rsidRPr="00003330">
        <w:rPr>
          <w:i/>
          <w:iCs/>
          <w:lang w:val="sr-Latn-CS"/>
        </w:rPr>
        <w:t>Ja imam fizičku adresu MK xyz. Recite mi molim vas koja je moja IP adresa</w:t>
      </w:r>
      <w:r w:rsidRPr="00003330">
        <w:rPr>
          <w:lang w:val="sr-Latn-CS"/>
        </w:rPr>
        <w:t>.</w:t>
      </w:r>
    </w:p>
    <w:p w:rsidR="00000000" w:rsidRPr="00003330" w:rsidRDefault="00427A98" w:rsidP="00003330">
      <w:pPr>
        <w:numPr>
          <w:ilvl w:val="0"/>
          <w:numId w:val="38"/>
        </w:numPr>
        <w:tabs>
          <w:tab w:val="left" w:pos="1484"/>
        </w:tabs>
      </w:pPr>
      <w:r w:rsidRPr="00003330">
        <w:rPr>
          <w:lang w:val="sr-Latn-CS"/>
        </w:rPr>
        <w:t xml:space="preserve">Odgovori mu DHCP server koji čuva u tabeli vrednosti </w:t>
      </w:r>
      <w:r w:rsidRPr="00003330">
        <w:rPr>
          <w:lang w:val="sr-Latn-CS"/>
        </w:rPr>
        <w:t>fizička adresa – IP adresa:</w:t>
      </w:r>
      <w:r w:rsidRPr="00003330">
        <w:rPr>
          <w:lang w:val="sr-Latn-CS"/>
        </w:rPr>
        <w:t xml:space="preserve"> </w:t>
      </w:r>
      <w:r w:rsidRPr="00003330">
        <w:rPr>
          <w:i/>
          <w:iCs/>
          <w:lang w:val="sr-Latn-CS"/>
        </w:rPr>
        <w:t>Za tu fizičku adresu MK tvoja IP adresa je ta i ta</w:t>
      </w:r>
      <w:r w:rsidRPr="00003330">
        <w:rPr>
          <w:lang w:val="sr-Latn-CS"/>
        </w:rPr>
        <w:t xml:space="preserve">. </w:t>
      </w:r>
    </w:p>
    <w:p w:rsidR="00C92921" w:rsidRPr="00C92921" w:rsidRDefault="00427A98" w:rsidP="00C92921">
      <w:pPr>
        <w:numPr>
          <w:ilvl w:val="0"/>
          <w:numId w:val="38"/>
        </w:numPr>
        <w:tabs>
          <w:tab w:val="left" w:pos="1484"/>
        </w:tabs>
      </w:pPr>
      <w:r w:rsidRPr="00003330">
        <w:rPr>
          <w:lang w:val="sr-Latn-CS"/>
        </w:rPr>
        <w:t xml:space="preserve">DHCP odgovara putem </w:t>
      </w:r>
      <w:r w:rsidRPr="00003330">
        <w:t>slanja poruke svima, tako da svi na mre</w:t>
      </w:r>
      <w:r w:rsidRPr="00003330">
        <w:rPr>
          <w:lang w:val="sr-Latn-CS"/>
        </w:rPr>
        <w:t xml:space="preserve">ži nauče da odgovarajućoj fizičkoj adresi kartice odgovara ta i ta IP adresa </w:t>
      </w:r>
      <w:r w:rsidRPr="00003330">
        <w:rPr>
          <w:lang w:val="sr-Latn-CS"/>
        </w:rPr>
        <w:t>(posle ne moraju da pitaju za adrese, što bi opterećivalo mrežu</w:t>
      </w:r>
      <w:r w:rsidRPr="00003330">
        <w:rPr>
          <w:lang w:val="sr-Latn-CS"/>
        </w:rPr>
        <w:t xml:space="preserve"> nekorisnim saobraćajem)</w:t>
      </w:r>
    </w:p>
    <w:p w:rsidR="00C92921" w:rsidRPr="00C92921" w:rsidRDefault="00427A98" w:rsidP="00C92921">
      <w:pPr>
        <w:numPr>
          <w:ilvl w:val="0"/>
          <w:numId w:val="38"/>
        </w:numPr>
        <w:tabs>
          <w:tab w:val="left" w:pos="1484"/>
        </w:tabs>
      </w:pPr>
      <w:r w:rsidRPr="00C92921">
        <w:rPr>
          <w:lang w:val="sr-Latn-CS"/>
        </w:rPr>
        <w:t xml:space="preserve">Administrator LAN </w:t>
      </w:r>
      <w:r w:rsidRPr="00C92921">
        <w:rPr>
          <w:lang w:val="sr-Latn-CS"/>
        </w:rPr>
        <w:t xml:space="preserve">mreže menjanjem tabele preslikavanja </w:t>
      </w:r>
      <w:r w:rsidRPr="00C92921">
        <w:rPr>
          <w:lang w:val="sr-Latn-CS"/>
        </w:rPr>
        <w:t xml:space="preserve"> menja IP adrese svojih računara</w:t>
      </w:r>
    </w:p>
    <w:p w:rsidR="00C92921" w:rsidRDefault="00C92921" w:rsidP="00C92921">
      <w:pPr>
        <w:tabs>
          <w:tab w:val="left" w:pos="1484"/>
        </w:tabs>
      </w:pPr>
      <w:r w:rsidRPr="00003330">
        <w:drawing>
          <wp:inline distT="0" distB="0" distL="0" distR="0">
            <wp:extent cx="3333750" cy="1917469"/>
            <wp:effectExtent l="19050" t="0" r="0" b="0"/>
            <wp:docPr id="42" name="Picture 25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ontent Placeholder 23" descr="sv.jpg"/>
                    <pic:cNvPicPr>
                      <a:picLocks noGrp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608" cy="191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Default="00C92921" w:rsidP="00C92921">
      <w:pPr>
        <w:tabs>
          <w:tab w:val="left" w:pos="1484"/>
        </w:tabs>
      </w:pPr>
      <w:r w:rsidRPr="00003330">
        <w:lastRenderedPageBreak/>
        <w:drawing>
          <wp:inline distT="0" distB="0" distL="0" distR="0">
            <wp:extent cx="4038600" cy="2721288"/>
            <wp:effectExtent l="19050" t="0" r="0" b="0"/>
            <wp:docPr id="39" name="Picture 26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ontent Placeholder 25" descr="sv.jpg"/>
                    <pic:cNvPicPr>
                      <a:picLocks noGrp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2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03330" w:rsidRPr="00003330">
        <w:drawing>
          <wp:inline distT="0" distB="0" distL="0" distR="0">
            <wp:extent cx="3671801" cy="2366356"/>
            <wp:effectExtent l="19050" t="0" r="4849" b="0"/>
            <wp:docPr id="34" name="Picture 24" descr="s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ontent Placeholder 21" descr="sv.jpg"/>
                    <pic:cNvPicPr>
                      <a:picLocks noGrp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01" cy="236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3330" w:rsidRDefault="00003330" w:rsidP="00E11131">
      <w:pPr>
        <w:tabs>
          <w:tab w:val="left" w:pos="1484"/>
        </w:tabs>
      </w:pPr>
    </w:p>
    <w:p w:rsidR="00003330" w:rsidRDefault="00003330" w:rsidP="00E11131">
      <w:pPr>
        <w:tabs>
          <w:tab w:val="left" w:pos="1484"/>
        </w:tabs>
        <w:rPr>
          <w:b/>
          <w:bCs/>
          <w:lang w:val="sr-Latn-CS"/>
        </w:rPr>
      </w:pPr>
      <w:r w:rsidRPr="00003330">
        <w:rPr>
          <w:b/>
          <w:bCs/>
          <w:lang w:val="sr-Latn-CS"/>
        </w:rPr>
        <w:t>TCP – retransmisija nakon greške</w:t>
      </w:r>
    </w:p>
    <w:p w:rsidR="00003330" w:rsidRPr="00003330" w:rsidRDefault="00003330" w:rsidP="00003330">
      <w:pPr>
        <w:tabs>
          <w:tab w:val="left" w:pos="1484"/>
        </w:tabs>
      </w:pPr>
      <w:r w:rsidRPr="00003330">
        <w:t xml:space="preserve">TCP </w:t>
      </w:r>
      <w:r w:rsidRPr="00003330">
        <w:rPr>
          <w:lang w:val="sr-Latn-CS"/>
        </w:rPr>
        <w:t>garantuje da će poslata poruka stići bez greške!</w:t>
      </w:r>
    </w:p>
    <w:p w:rsidR="00003330" w:rsidRPr="00003330" w:rsidRDefault="00003330" w:rsidP="00003330">
      <w:pPr>
        <w:tabs>
          <w:tab w:val="left" w:pos="1484"/>
        </w:tabs>
      </w:pPr>
      <w:r w:rsidRPr="00003330">
        <w:rPr>
          <w:lang w:val="sr-Latn-CS"/>
        </w:rPr>
        <w:t>Ukoliko dođe do greške poruka se ponovo šalje (retransmisija).</w:t>
      </w:r>
      <w:r w:rsidRPr="00003330">
        <w:t xml:space="preserve"> </w:t>
      </w:r>
    </w:p>
    <w:p w:rsidR="00003330" w:rsidRDefault="00003330" w:rsidP="00E11131">
      <w:pPr>
        <w:tabs>
          <w:tab w:val="left" w:pos="1484"/>
        </w:tabs>
      </w:pPr>
      <w:r w:rsidRPr="00003330">
        <w:drawing>
          <wp:inline distT="0" distB="0" distL="0" distR="0">
            <wp:extent cx="2402725" cy="1269077"/>
            <wp:effectExtent l="19050" t="0" r="0" b="0"/>
            <wp:docPr id="37" name="Object 2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72000" cy="3581400"/>
                      <a:chOff x="1905000" y="2362200"/>
                      <a:chExt cx="4572000" cy="3581400"/>
                    </a:xfrm>
                  </a:grpSpPr>
                  <a:grpSp>
                    <a:nvGrpSpPr>
                      <a:cNvPr id="192570" name="Group 58"/>
                      <a:cNvGrpSpPr>
                        <a:grpSpLocks/>
                      </a:cNvGrpSpPr>
                    </a:nvGrpSpPr>
                    <a:grpSpPr bwMode="auto">
                      <a:xfrm>
                        <a:off x="1905000" y="2362200"/>
                        <a:ext cx="4572000" cy="3581400"/>
                        <a:chOff x="1200" y="1488"/>
                        <a:chExt cx="2880" cy="2256"/>
                      </a:xfrm>
                    </a:grpSpPr>
                    <a:grpSp>
                      <a:nvGrpSpPr>
                        <a:cNvPr id="3" name="Group 4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48" y="1488"/>
                          <a:ext cx="2832" cy="972"/>
                          <a:chOff x="288" y="1476"/>
                          <a:chExt cx="2832" cy="972"/>
                        </a:xfrm>
                      </a:grpSpPr>
                      <a:pic>
                        <a:nvPicPr>
                          <a:cNvPr id="192542" name="Picture 30" descr="ws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0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1248" y="1548"/>
                            <a:ext cx="578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a:spPr>
                      </a:pic>
                      <a:pic>
                        <a:nvPicPr>
                          <a:cNvPr id="192544" name="Picture 32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9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064" y="1488"/>
                            <a:ext cx="1296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a:spPr>
                      </a:pic>
                      <a:pic>
                        <a:nvPicPr>
                          <a:cNvPr id="192546" name="Picture 34" descr="ws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20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550" y="1577"/>
                            <a:ext cx="530" cy="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sp>
                        <a:nvSpPr>
                          <a:cNvPr id="192548" name="Freeform 36"/>
                          <a:cNvSpPr>
                            <a:spLocks/>
                          </a:cNvSpPr>
                        </a:nvSpPr>
                        <a:spPr bwMode="auto">
                          <a:xfrm>
                            <a:off x="864" y="1660"/>
                            <a:ext cx="1776" cy="2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00"/>
                              </a:cxn>
                              <a:cxn ang="0">
                                <a:pos x="864" y="8"/>
                              </a:cxn>
                              <a:cxn ang="0">
                                <a:pos x="1776" y="152"/>
                              </a:cxn>
                            </a:cxnLst>
                            <a:rect l="0" t="0" r="r" b="b"/>
                            <a:pathLst>
                              <a:path w="1776" h="200">
                                <a:moveTo>
                                  <a:pt x="0" y="200"/>
                                </a:moveTo>
                                <a:cubicBezTo>
                                  <a:pt x="284" y="108"/>
                                  <a:pt x="568" y="16"/>
                                  <a:pt x="864" y="8"/>
                                </a:cubicBezTo>
                                <a:cubicBezTo>
                                  <a:pt x="1160" y="0"/>
                                  <a:pt x="1624" y="120"/>
                                  <a:pt x="1776" y="152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2549" name="Freeform 37"/>
                          <a:cNvSpPr>
                            <a:spLocks/>
                          </a:cNvSpPr>
                        </a:nvSpPr>
                        <a:spPr bwMode="auto">
                          <a:xfrm>
                            <a:off x="816" y="1956"/>
                            <a:ext cx="1872" cy="1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872" y="96"/>
                              </a:cxn>
                              <a:cxn ang="0">
                                <a:pos x="1008" y="144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1872" h="160">
                                <a:moveTo>
                                  <a:pt x="1872" y="96"/>
                                </a:moveTo>
                                <a:cubicBezTo>
                                  <a:pt x="1596" y="128"/>
                                  <a:pt x="1320" y="160"/>
                                  <a:pt x="1008" y="144"/>
                                </a:cubicBezTo>
                                <a:cubicBezTo>
                                  <a:pt x="696" y="128"/>
                                  <a:pt x="152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2550" name="Rectangle 3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68" y="1488"/>
                            <a:ext cx="480" cy="192"/>
                          </a:xfrm>
                          <a:prstGeom prst="rect">
                            <a:avLst/>
                          </a:prstGeom>
                          <a:solidFill>
                            <a:schemeClr val="hlink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sr-Latn-CS" sz="1600"/>
                                <a:t>poruka</a:t>
                              </a:r>
                              <a:endParaRPr lang="en-US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2552" name="Oval 4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60" y="2160"/>
                            <a:ext cx="336" cy="288"/>
                          </a:xfrm>
                          <a:prstGeom prst="ellipse">
                            <a:avLst/>
                          </a:prstGeom>
                          <a:solidFill>
                            <a:schemeClr val="hlink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sr-Latn-CS" sz="1600"/>
                                <a:t>OK</a:t>
                              </a:r>
                              <a:endParaRPr lang="en-US" sz="1600"/>
                            </a:p>
                          </a:txBody>
                          <a:useSpRect/>
                        </a:txSp>
                      </a:sp>
                    </a:grpSp>
                    <a:pic>
                      <a:nvPicPr>
                        <a:cNvPr id="192556" name="Picture 44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00" y="2604"/>
                          <a:ext cx="578" cy="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192557" name="Picture 45"/>
                        <a:cNvPicPr>
                          <a:picLocks noChangeAspect="1" noChangeArrowheads="1"/>
                        </a:cNvPicPr>
                      </a:nvPicPr>
                      <a:blipFill>
                        <a:blip r:embed="rId2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16" y="2544"/>
                          <a:ext cx="1296" cy="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192558" name="Picture 46" descr="ws"/>
                        <a:cNvPicPr>
                          <a:picLocks noChangeAspect="1"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02" y="2633"/>
                          <a:ext cx="530" cy="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92559" name="Freeform 47"/>
                        <a:cNvSpPr>
                          <a:spLocks/>
                        </a:cNvSpPr>
                      </a:nvSpPr>
                      <a:spPr bwMode="auto">
                        <a:xfrm>
                          <a:off x="1776" y="2728"/>
                          <a:ext cx="1776" cy="2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00"/>
                            </a:cxn>
                            <a:cxn ang="0">
                              <a:pos x="864" y="8"/>
                            </a:cxn>
                            <a:cxn ang="0">
                              <a:pos x="1776" y="152"/>
                            </a:cxn>
                          </a:cxnLst>
                          <a:rect l="0" t="0" r="r" b="b"/>
                          <a:pathLst>
                            <a:path w="1776" h="200">
                              <a:moveTo>
                                <a:pt x="0" y="200"/>
                              </a:moveTo>
                              <a:cubicBezTo>
                                <a:pt x="284" y="108"/>
                                <a:pt x="568" y="16"/>
                                <a:pt x="864" y="8"/>
                              </a:cubicBezTo>
                              <a:cubicBezTo>
                                <a:pt x="1160" y="0"/>
                                <a:pt x="1624" y="120"/>
                                <a:pt x="1776" y="152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2560" name="Freeform 48"/>
                        <a:cNvSpPr>
                          <a:spLocks/>
                        </a:cNvSpPr>
                      </a:nvSpPr>
                      <a:spPr bwMode="auto">
                        <a:xfrm>
                          <a:off x="1728" y="3024"/>
                          <a:ext cx="1872" cy="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872" y="96"/>
                            </a:cxn>
                            <a:cxn ang="0">
                              <a:pos x="1008" y="144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w="1872" h="160">
                              <a:moveTo>
                                <a:pt x="1872" y="96"/>
                              </a:moveTo>
                              <a:cubicBezTo>
                                <a:pt x="1596" y="128"/>
                                <a:pt x="1320" y="160"/>
                                <a:pt x="1008" y="144"/>
                              </a:cubicBezTo>
                              <a:cubicBezTo>
                                <a:pt x="696" y="128"/>
                                <a:pt x="152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2561" name="Rectangle 4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80" y="2556"/>
                          <a:ext cx="480" cy="192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r-Latn-CS" sz="1600"/>
                              <a:t>poruka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2" name="Oval 5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72" y="3228"/>
                          <a:ext cx="336" cy="28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r-Latn-CS" sz="1600"/>
                              <a:t>greška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3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60" y="1872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2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4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80" y="1708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1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5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" y="2784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1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6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17" y="2928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2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7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" y="3216"/>
                          <a:ext cx="187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r-Latn-CS" sz="1600"/>
                              <a:t>3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92568" name="Freeform 56"/>
                        <a:cNvSpPr>
                          <a:spLocks/>
                        </a:cNvSpPr>
                      </a:nvSpPr>
                      <a:spPr bwMode="auto">
                        <a:xfrm>
                          <a:off x="1680" y="3120"/>
                          <a:ext cx="2064" cy="6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864" y="480"/>
                            </a:cxn>
                            <a:cxn ang="0">
                              <a:pos x="1632" y="528"/>
                            </a:cxn>
                            <a:cxn ang="0">
                              <a:pos x="2064" y="0"/>
                            </a:cxn>
                          </a:cxnLst>
                          <a:rect l="0" t="0" r="r" b="b"/>
                          <a:pathLst>
                            <a:path w="2064" h="608">
                              <a:moveTo>
                                <a:pt x="0" y="0"/>
                              </a:moveTo>
                              <a:cubicBezTo>
                                <a:pt x="296" y="196"/>
                                <a:pt x="592" y="392"/>
                                <a:pt x="864" y="480"/>
                              </a:cubicBezTo>
                              <a:cubicBezTo>
                                <a:pt x="1136" y="568"/>
                                <a:pt x="1432" y="608"/>
                                <a:pt x="1632" y="528"/>
                              </a:cubicBezTo>
                              <a:cubicBezTo>
                                <a:pt x="1832" y="448"/>
                                <a:pt x="1948" y="224"/>
                                <a:pt x="2064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2569" name="Rectangle 5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28" y="3552"/>
                          <a:ext cx="480" cy="192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r-Latn-CS" sz="1600"/>
                              <a:t>poruka</a:t>
                            </a:r>
                            <a:endParaRPr lang="en-US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92921" w:rsidRDefault="00C92921" w:rsidP="00E11131">
      <w:pPr>
        <w:tabs>
          <w:tab w:val="left" w:pos="1484"/>
        </w:tabs>
      </w:pPr>
      <w:r>
        <w:t>KRAJ</w:t>
      </w:r>
    </w:p>
    <w:p w:rsidR="00C92921" w:rsidRDefault="00C92921" w:rsidP="00E11131">
      <w:pPr>
        <w:tabs>
          <w:tab w:val="left" w:pos="1484"/>
        </w:tabs>
        <w:rPr>
          <w:b/>
          <w:bCs/>
          <w:lang w:val="sr-Latn-CS"/>
        </w:rPr>
      </w:pPr>
      <w:r w:rsidRPr="00C92921">
        <w:rPr>
          <w:b/>
          <w:bCs/>
          <w:lang w:val="sr-Latn-CS"/>
        </w:rPr>
        <w:lastRenderedPageBreak/>
        <w:t>Da sumiramo ko šta radi</w:t>
      </w:r>
      <w:r>
        <w:rPr>
          <w:b/>
          <w:bCs/>
          <w:lang w:val="sr-Latn-CS"/>
        </w:rPr>
        <w:t>:</w:t>
      </w:r>
    </w:p>
    <w:p w:rsidR="00000000" w:rsidRPr="00C92921" w:rsidRDefault="00427A98" w:rsidP="00C92921">
      <w:pPr>
        <w:numPr>
          <w:ilvl w:val="0"/>
          <w:numId w:val="39"/>
        </w:numPr>
        <w:tabs>
          <w:tab w:val="left" w:pos="1484"/>
        </w:tabs>
      </w:pPr>
      <w:r w:rsidRPr="00C92921">
        <w:rPr>
          <w:lang w:val="sr-Latn-CS"/>
        </w:rPr>
        <w:t>Drajver mrežne kartice radi sa fizičkim adresama i zadužen je za prijem</w:t>
      </w:r>
      <w:r w:rsidRPr="00C92921">
        <w:t>/</w:t>
      </w:r>
      <w:r w:rsidRPr="00C92921">
        <w:rPr>
          <w:lang w:val="sr-Latn-CS"/>
        </w:rPr>
        <w:t>slanje          poruke na LAN mreži određene tehnologije (npr. Ethernet 100Mb</w:t>
      </w:r>
      <w:r w:rsidRPr="00C92921">
        <w:t>/s</w:t>
      </w:r>
      <w:r w:rsidRPr="00C92921">
        <w:rPr>
          <w:lang w:val="sr-Latn-CS"/>
        </w:rPr>
        <w:t>).</w:t>
      </w:r>
    </w:p>
    <w:p w:rsidR="00000000" w:rsidRPr="00C92921" w:rsidRDefault="00427A98" w:rsidP="00C92921">
      <w:pPr>
        <w:numPr>
          <w:ilvl w:val="0"/>
          <w:numId w:val="39"/>
        </w:numPr>
        <w:tabs>
          <w:tab w:val="left" w:pos="1484"/>
        </w:tabs>
      </w:pPr>
      <w:r w:rsidRPr="00C92921">
        <w:rPr>
          <w:lang w:val="sr-Latn-CS"/>
        </w:rPr>
        <w:t>Internet Protocol uz pomoć IP adresa izvora i odredišta pronalazi put između                   bilo koje dve tačke na Internetu (rutiranje). Realizovan u softveru operativnog sistema        i u softveru sistema rutera na Internetu.</w:t>
      </w:r>
    </w:p>
    <w:p w:rsidR="00000000" w:rsidRPr="00C92921" w:rsidRDefault="00427A98" w:rsidP="00C92921">
      <w:pPr>
        <w:numPr>
          <w:ilvl w:val="0"/>
          <w:numId w:val="39"/>
        </w:numPr>
        <w:tabs>
          <w:tab w:val="left" w:pos="1484"/>
        </w:tabs>
      </w:pPr>
      <w:r w:rsidRPr="00C92921">
        <w:rPr>
          <w:lang w:val="sr-Latn-CS"/>
        </w:rPr>
        <w:t>Transmission Control Pr</w:t>
      </w:r>
      <w:r w:rsidRPr="00C92921">
        <w:rPr>
          <w:lang w:val="sr-Latn-CS"/>
        </w:rPr>
        <w:t xml:space="preserve">otocol (TCP) obezbeđuje da poruka sigurno stigne bez greške. TCP uvodi portove koji omogućavaju komunikaciju između procesa na računarima             (svaki proces ima svoj port) – </w:t>
      </w:r>
      <w:r w:rsidRPr="00C92921">
        <w:rPr>
          <w:lang w:val="sr-Latn-CS"/>
        </w:rPr>
        <w:t>dakle na Internetu komuniciraju aplikacije a ne mašine</w:t>
      </w:r>
      <w:r w:rsidRPr="00C92921">
        <w:rPr>
          <w:lang w:val="sr-Latn-CS"/>
        </w:rPr>
        <w:t>!</w:t>
      </w:r>
      <w:r w:rsidRPr="00C92921">
        <w:t xml:space="preserve"> </w:t>
      </w:r>
    </w:p>
    <w:p w:rsidR="00C92921" w:rsidRDefault="00C92921" w:rsidP="00E11131">
      <w:pPr>
        <w:tabs>
          <w:tab w:val="left" w:pos="1484"/>
        </w:tabs>
      </w:pPr>
    </w:p>
    <w:p w:rsidR="00C92921" w:rsidRPr="00E11131" w:rsidRDefault="00C92921" w:rsidP="00E11131">
      <w:pPr>
        <w:tabs>
          <w:tab w:val="left" w:pos="1484"/>
        </w:tabs>
      </w:pPr>
    </w:p>
    <w:sectPr w:rsidR="00C92921" w:rsidRPr="00E11131" w:rsidSect="00731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37F"/>
    <w:multiLevelType w:val="hybridMultilevel"/>
    <w:tmpl w:val="071E5FAA"/>
    <w:lvl w:ilvl="0" w:tplc="85E2C7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2B13A">
      <w:start w:val="92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387C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895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4A2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244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42D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CA2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215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E0C5F"/>
    <w:multiLevelType w:val="hybridMultilevel"/>
    <w:tmpl w:val="ADAE5D80"/>
    <w:lvl w:ilvl="0" w:tplc="5A587B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A936">
      <w:start w:val="122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EB0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0DB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E7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6B0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AD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0F6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A19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524FD"/>
    <w:multiLevelType w:val="hybridMultilevel"/>
    <w:tmpl w:val="6DCCC7EE"/>
    <w:lvl w:ilvl="0" w:tplc="AA10A1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ACF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6B6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4DA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0D8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8BB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60D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CBD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621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A5AFE"/>
    <w:multiLevelType w:val="hybridMultilevel"/>
    <w:tmpl w:val="11880392"/>
    <w:lvl w:ilvl="0" w:tplc="39ACD7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8CB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A38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29A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A03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277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A14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C7F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81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001F1"/>
    <w:multiLevelType w:val="hybridMultilevel"/>
    <w:tmpl w:val="327ADC30"/>
    <w:lvl w:ilvl="0" w:tplc="DD5EE4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081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02E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2EB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877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0D9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EDB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8E65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505D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95C0F"/>
    <w:multiLevelType w:val="hybridMultilevel"/>
    <w:tmpl w:val="C7AA559E"/>
    <w:lvl w:ilvl="0" w:tplc="F9FE1C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8D9F4">
      <w:start w:val="95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0CEDC">
      <w:start w:val="952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804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4ED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617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AF6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A84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9A00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60436"/>
    <w:multiLevelType w:val="hybridMultilevel"/>
    <w:tmpl w:val="517A2D6E"/>
    <w:lvl w:ilvl="0" w:tplc="2F88FF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059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722B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2F7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0CD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689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0FF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08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E69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D1BFE"/>
    <w:multiLevelType w:val="hybridMultilevel"/>
    <w:tmpl w:val="25E4E5D4"/>
    <w:lvl w:ilvl="0" w:tplc="AFCE27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8E9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8B5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08C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06F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678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46A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CAD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1C15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604EEB"/>
    <w:multiLevelType w:val="hybridMultilevel"/>
    <w:tmpl w:val="9F481FF0"/>
    <w:lvl w:ilvl="0" w:tplc="9954A1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EF2EC">
      <w:start w:val="53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6A64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06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EC3D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A81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628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A5B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CA4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84366"/>
    <w:multiLevelType w:val="hybridMultilevel"/>
    <w:tmpl w:val="B680C34C"/>
    <w:lvl w:ilvl="0" w:tplc="E8EA10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03B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A45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8ED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892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9ACD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A4E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016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853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FF7BB1"/>
    <w:multiLevelType w:val="hybridMultilevel"/>
    <w:tmpl w:val="371ED934"/>
    <w:lvl w:ilvl="0" w:tplc="33DE2F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86DF6">
      <w:start w:val="101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4E3E8">
      <w:start w:val="101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28B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007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02D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4C7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623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688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5E3121"/>
    <w:multiLevelType w:val="hybridMultilevel"/>
    <w:tmpl w:val="1A70ABE8"/>
    <w:lvl w:ilvl="0" w:tplc="7C8475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20C16">
      <w:start w:val="122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B2E1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CCF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45C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240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7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031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5D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4718AC"/>
    <w:multiLevelType w:val="hybridMultilevel"/>
    <w:tmpl w:val="579ED306"/>
    <w:lvl w:ilvl="0" w:tplc="23967C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413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C4EEC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867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245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F266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468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895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CD7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E077FC"/>
    <w:multiLevelType w:val="hybridMultilevel"/>
    <w:tmpl w:val="7BD40E74"/>
    <w:lvl w:ilvl="0" w:tplc="F380FF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FA05B2">
      <w:start w:val="94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8DE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EDD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E427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4DD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847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A1E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237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3C4AEB"/>
    <w:multiLevelType w:val="hybridMultilevel"/>
    <w:tmpl w:val="A1687F68"/>
    <w:lvl w:ilvl="0" w:tplc="231093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D6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4B0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02B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C18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AFA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44D6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F28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4AF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BA7BC4"/>
    <w:multiLevelType w:val="hybridMultilevel"/>
    <w:tmpl w:val="AEFA5E8A"/>
    <w:lvl w:ilvl="0" w:tplc="533EF7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2E40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259F2">
      <w:start w:val="101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848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04A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1233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F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A34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E0D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2B5994"/>
    <w:multiLevelType w:val="hybridMultilevel"/>
    <w:tmpl w:val="87CE65F6"/>
    <w:lvl w:ilvl="0" w:tplc="E79E52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4CF7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642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C0E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AEE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E2F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C61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633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008D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C025A6"/>
    <w:multiLevelType w:val="hybridMultilevel"/>
    <w:tmpl w:val="0B5C180C"/>
    <w:lvl w:ilvl="0" w:tplc="C6D093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053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0A2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EB5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5CA3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027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CCF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09E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858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0E6159"/>
    <w:multiLevelType w:val="hybridMultilevel"/>
    <w:tmpl w:val="C4C8A2F2"/>
    <w:lvl w:ilvl="0" w:tplc="ABA42A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C2A38">
      <w:start w:val="1225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B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C79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84F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EDB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2C3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AB6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C6F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CE1C73"/>
    <w:multiLevelType w:val="hybridMultilevel"/>
    <w:tmpl w:val="3386F4EA"/>
    <w:lvl w:ilvl="0" w:tplc="681210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AE7A0">
      <w:start w:val="97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A6E5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610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441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A37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CBE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346A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69E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833C43"/>
    <w:multiLevelType w:val="hybridMultilevel"/>
    <w:tmpl w:val="10B4062E"/>
    <w:lvl w:ilvl="0" w:tplc="4D90F7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6E3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0CF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684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C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A63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810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444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E8B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56FF7"/>
    <w:multiLevelType w:val="hybridMultilevel"/>
    <w:tmpl w:val="2A64BFCE"/>
    <w:lvl w:ilvl="0" w:tplc="E4C4CA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01D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E1D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CAD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C1F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A9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83E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6A7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04C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174B05"/>
    <w:multiLevelType w:val="hybridMultilevel"/>
    <w:tmpl w:val="660C70CE"/>
    <w:lvl w:ilvl="0" w:tplc="0136DD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85C40">
      <w:start w:val="135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A57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210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858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E3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1AA8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9EE6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835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4814BF"/>
    <w:multiLevelType w:val="hybridMultilevel"/>
    <w:tmpl w:val="3296FC62"/>
    <w:lvl w:ilvl="0" w:tplc="024E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21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FCB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980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004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142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3C5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ED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A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B3D18D5"/>
    <w:multiLevelType w:val="hybridMultilevel"/>
    <w:tmpl w:val="BA805BB8"/>
    <w:lvl w:ilvl="0" w:tplc="06C050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0EAE6">
      <w:start w:val="64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2E5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65BB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2E8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270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89F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22B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250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96204"/>
    <w:multiLevelType w:val="hybridMultilevel"/>
    <w:tmpl w:val="E08ABCF0"/>
    <w:lvl w:ilvl="0" w:tplc="D10C59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215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86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AE4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AE59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4CF7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0CC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037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047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CF53C6"/>
    <w:multiLevelType w:val="hybridMultilevel"/>
    <w:tmpl w:val="525295EE"/>
    <w:lvl w:ilvl="0" w:tplc="5D7CC8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65D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679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AFA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2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2DC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4C3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BA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0F3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2879CB"/>
    <w:multiLevelType w:val="hybridMultilevel"/>
    <w:tmpl w:val="6B921AE8"/>
    <w:lvl w:ilvl="0" w:tplc="B9EE55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A45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0B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BC176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4D7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A4D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6CC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765A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89B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ED05AA"/>
    <w:multiLevelType w:val="hybridMultilevel"/>
    <w:tmpl w:val="EA22D162"/>
    <w:lvl w:ilvl="0" w:tplc="43D6F2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492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CAB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898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ED2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08E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442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AE47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850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A33768"/>
    <w:multiLevelType w:val="hybridMultilevel"/>
    <w:tmpl w:val="A008C19A"/>
    <w:lvl w:ilvl="0" w:tplc="DF7E6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2349C">
      <w:start w:val="95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25A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F2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6D8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26E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CA1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AEB3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8085B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1078C"/>
    <w:multiLevelType w:val="hybridMultilevel"/>
    <w:tmpl w:val="8C8690AE"/>
    <w:lvl w:ilvl="0" w:tplc="0D68D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EB5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1E6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A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2C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C4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DAC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4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8C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1AA0469"/>
    <w:multiLevelType w:val="hybridMultilevel"/>
    <w:tmpl w:val="9E8E1478"/>
    <w:lvl w:ilvl="0" w:tplc="86FCD6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8E4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C73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6F3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6A3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CAA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E9B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4C1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81D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546C8E"/>
    <w:multiLevelType w:val="hybridMultilevel"/>
    <w:tmpl w:val="A5FAD264"/>
    <w:lvl w:ilvl="0" w:tplc="D4287A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461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147E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CF5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85A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2C2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A96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11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C8B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9C325B"/>
    <w:multiLevelType w:val="hybridMultilevel"/>
    <w:tmpl w:val="FF62186E"/>
    <w:lvl w:ilvl="0" w:tplc="A71EAB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82C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816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C05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A862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425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414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22E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F8F4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1F4A79"/>
    <w:multiLevelType w:val="hybridMultilevel"/>
    <w:tmpl w:val="920EBF6C"/>
    <w:lvl w:ilvl="0" w:tplc="04489B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81D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0E0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C0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429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49D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4AA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2EB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87F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A855AB"/>
    <w:multiLevelType w:val="hybridMultilevel"/>
    <w:tmpl w:val="7EDC43EA"/>
    <w:lvl w:ilvl="0" w:tplc="FC9C8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02C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0BE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EEE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ACD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04D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698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A482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2A2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F53EEE"/>
    <w:multiLevelType w:val="hybridMultilevel"/>
    <w:tmpl w:val="D36A32FC"/>
    <w:lvl w:ilvl="0" w:tplc="7602A4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C2A6E">
      <w:start w:val="101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A9E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802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636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CD1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CD41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442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CCC9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3B6A4F"/>
    <w:multiLevelType w:val="hybridMultilevel"/>
    <w:tmpl w:val="5CA495F2"/>
    <w:lvl w:ilvl="0" w:tplc="F132CE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4CD0A">
      <w:start w:val="65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A9E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767D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8D2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0E6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A3A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AA2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2A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9630D6"/>
    <w:multiLevelType w:val="hybridMultilevel"/>
    <w:tmpl w:val="9AB6A6E0"/>
    <w:lvl w:ilvl="0" w:tplc="50205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2F37A">
      <w:start w:val="97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0F5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295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69F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B21B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ACA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85D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E7E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4"/>
  </w:num>
  <w:num w:numId="4">
    <w:abstractNumId w:val="13"/>
  </w:num>
  <w:num w:numId="5">
    <w:abstractNumId w:val="0"/>
  </w:num>
  <w:num w:numId="6">
    <w:abstractNumId w:val="8"/>
  </w:num>
  <w:num w:numId="7">
    <w:abstractNumId w:val="5"/>
  </w:num>
  <w:num w:numId="8">
    <w:abstractNumId w:val="27"/>
  </w:num>
  <w:num w:numId="9">
    <w:abstractNumId w:val="21"/>
  </w:num>
  <w:num w:numId="10">
    <w:abstractNumId w:val="20"/>
  </w:num>
  <w:num w:numId="11">
    <w:abstractNumId w:val="9"/>
  </w:num>
  <w:num w:numId="12">
    <w:abstractNumId w:val="35"/>
  </w:num>
  <w:num w:numId="13">
    <w:abstractNumId w:val="16"/>
  </w:num>
  <w:num w:numId="14">
    <w:abstractNumId w:val="24"/>
  </w:num>
  <w:num w:numId="15">
    <w:abstractNumId w:val="22"/>
  </w:num>
  <w:num w:numId="16">
    <w:abstractNumId w:val="29"/>
  </w:num>
  <w:num w:numId="17">
    <w:abstractNumId w:val="12"/>
  </w:num>
  <w:num w:numId="18">
    <w:abstractNumId w:val="6"/>
  </w:num>
  <w:num w:numId="19">
    <w:abstractNumId w:val="26"/>
  </w:num>
  <w:num w:numId="20">
    <w:abstractNumId w:val="19"/>
  </w:num>
  <w:num w:numId="21">
    <w:abstractNumId w:val="28"/>
  </w:num>
  <w:num w:numId="22">
    <w:abstractNumId w:val="10"/>
  </w:num>
  <w:num w:numId="23">
    <w:abstractNumId w:val="15"/>
  </w:num>
  <w:num w:numId="24">
    <w:abstractNumId w:val="3"/>
  </w:num>
  <w:num w:numId="25">
    <w:abstractNumId w:val="38"/>
  </w:num>
  <w:num w:numId="26">
    <w:abstractNumId w:val="32"/>
  </w:num>
  <w:num w:numId="27">
    <w:abstractNumId w:val="2"/>
  </w:num>
  <w:num w:numId="28">
    <w:abstractNumId w:val="33"/>
  </w:num>
  <w:num w:numId="29">
    <w:abstractNumId w:val="14"/>
  </w:num>
  <w:num w:numId="30">
    <w:abstractNumId w:val="1"/>
  </w:num>
  <w:num w:numId="31">
    <w:abstractNumId w:val="31"/>
  </w:num>
  <w:num w:numId="32">
    <w:abstractNumId w:val="17"/>
  </w:num>
  <w:num w:numId="33">
    <w:abstractNumId w:val="36"/>
  </w:num>
  <w:num w:numId="34">
    <w:abstractNumId w:val="18"/>
  </w:num>
  <w:num w:numId="35">
    <w:abstractNumId w:val="11"/>
  </w:num>
  <w:num w:numId="36">
    <w:abstractNumId w:val="23"/>
  </w:num>
  <w:num w:numId="37">
    <w:abstractNumId w:val="30"/>
  </w:num>
  <w:num w:numId="38">
    <w:abstractNumId w:val="25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compat/>
  <w:rsids>
    <w:rsidRoot w:val="00785354"/>
    <w:rsid w:val="00003330"/>
    <w:rsid w:val="00375D22"/>
    <w:rsid w:val="00427A98"/>
    <w:rsid w:val="004E39C3"/>
    <w:rsid w:val="006F50D2"/>
    <w:rsid w:val="00716850"/>
    <w:rsid w:val="00731944"/>
    <w:rsid w:val="00785354"/>
    <w:rsid w:val="00A15E9D"/>
    <w:rsid w:val="00B170AB"/>
    <w:rsid w:val="00BB59B4"/>
    <w:rsid w:val="00C92921"/>
    <w:rsid w:val="00D651B7"/>
    <w:rsid w:val="00E11131"/>
    <w:rsid w:val="00E52D65"/>
    <w:rsid w:val="00E7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5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179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21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5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474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58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98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566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15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00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246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688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15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03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21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768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16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5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169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41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300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9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85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0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138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578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481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26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65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36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2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74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237">
          <w:marLeft w:val="10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21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88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585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584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26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31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52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37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6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7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0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000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997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5920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15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2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9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89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8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211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46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313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93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543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846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649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374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408">
          <w:marLeft w:val="155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6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8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8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844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72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4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654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35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234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043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647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08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131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67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460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63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15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4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72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6009-D8F5-44D8-8ACD-AE9E7D31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Isidora</dc:creator>
  <cp:lastModifiedBy>Isidora</cp:lastModifiedBy>
  <cp:revision>5</cp:revision>
  <dcterms:created xsi:type="dcterms:W3CDTF">2011-06-14T19:19:00Z</dcterms:created>
  <dcterms:modified xsi:type="dcterms:W3CDTF">2011-06-14T21:52:00Z</dcterms:modified>
</cp:coreProperties>
</file>