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AD" w:rsidRPr="008C57AD" w:rsidRDefault="008C57AD" w:rsidP="008C57AD">
      <w:pPr>
        <w:spacing w:before="100" w:beforeAutospacing="1" w:after="100" w:afterAutospacing="1" w:line="240" w:lineRule="auto"/>
        <w:jc w:val="center"/>
        <w:rPr>
          <w:color w:val="C0504D" w:themeColor="accent2"/>
          <w:sz w:val="18"/>
          <w:szCs w:val="18"/>
        </w:rPr>
      </w:pPr>
      <w:r w:rsidRPr="008C57AD">
        <w:rPr>
          <w:color w:val="00B050"/>
          <w:sz w:val="18"/>
          <w:szCs w:val="18"/>
        </w:rPr>
        <w:t>BETON</w:t>
      </w:r>
      <w:r>
        <w:rPr>
          <w:color w:val="C0504D" w:themeColor="accent2"/>
          <w:sz w:val="18"/>
          <w:szCs w:val="18"/>
        </w:rPr>
        <w:tab/>
      </w:r>
      <w:r>
        <w:rPr>
          <w:color w:val="C0504D" w:themeColor="accent2"/>
          <w:sz w:val="18"/>
          <w:szCs w:val="18"/>
        </w:rPr>
        <w:tab/>
      </w:r>
      <w:r w:rsidRPr="008C57AD">
        <w:rPr>
          <w:sz w:val="18"/>
          <w:szCs w:val="18"/>
        </w:rPr>
        <w:t>ČELIK</w:t>
      </w:r>
      <w:r>
        <w:rPr>
          <w:color w:val="C0504D" w:themeColor="accent2"/>
          <w:sz w:val="18"/>
          <w:szCs w:val="18"/>
        </w:rPr>
        <w:tab/>
      </w:r>
      <w:r>
        <w:rPr>
          <w:color w:val="C0504D" w:themeColor="accent2"/>
          <w:sz w:val="18"/>
          <w:szCs w:val="18"/>
        </w:rPr>
        <w:tab/>
      </w:r>
      <w:r w:rsidRPr="008C57AD">
        <w:rPr>
          <w:color w:val="1F497D" w:themeColor="text2"/>
          <w:sz w:val="18"/>
          <w:szCs w:val="18"/>
        </w:rPr>
        <w:t>POLIMERI/UGLJOVODONIČNA</w:t>
      </w:r>
      <w:r>
        <w:rPr>
          <w:color w:val="C0504D" w:themeColor="accent2"/>
          <w:sz w:val="18"/>
          <w:szCs w:val="18"/>
        </w:rPr>
        <w:tab/>
      </w:r>
      <w:r>
        <w:rPr>
          <w:color w:val="C0504D" w:themeColor="accent2"/>
          <w:sz w:val="18"/>
          <w:szCs w:val="18"/>
        </w:rPr>
        <w:tab/>
        <w:t>DRVO</w:t>
      </w:r>
    </w:p>
    <w:p w:rsidR="008C57AD" w:rsidRDefault="008C57AD" w:rsidP="009B2A2E">
      <w:p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  <w:lang w:val="sr-Latn-CS"/>
        </w:rPr>
      </w:pPr>
    </w:p>
    <w:p w:rsidR="0005403C" w:rsidRPr="009B2A2E" w:rsidRDefault="009B2A2E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B050"/>
          <w:sz w:val="18"/>
          <w:szCs w:val="18"/>
          <w:shd w:val="clear" w:color="auto" w:fill="ECF3F7"/>
        </w:rPr>
      </w:pPr>
      <w:r>
        <w:rPr>
          <w:rFonts w:eastAsia="Calibri" w:cs="Times New Roman"/>
          <w:color w:val="00B050"/>
          <w:sz w:val="18"/>
          <w:szCs w:val="18"/>
          <w:lang w:val="sr-Latn-CS"/>
        </w:rPr>
        <w:t>Mešalice?</w:t>
      </w:r>
    </w:p>
    <w:p w:rsidR="0005403C" w:rsidRPr="009B2A2E" w:rsidRDefault="009B2A2E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C0504D" w:themeColor="accent2"/>
          <w:sz w:val="18"/>
          <w:szCs w:val="18"/>
          <w:shd w:val="clear" w:color="auto" w:fill="ECF3F7"/>
        </w:rPr>
      </w:pPr>
      <w:r>
        <w:rPr>
          <w:rFonts w:eastAsia="Calibri" w:cs="Times New Roman"/>
          <w:color w:val="C0504D" w:themeColor="accent2"/>
          <w:sz w:val="18"/>
          <w:szCs w:val="18"/>
        </w:rPr>
        <w:t>Osnovni elementi drveta?</w:t>
      </w:r>
    </w:p>
    <w:p w:rsidR="0005403C" w:rsidRPr="009B2A2E" w:rsidRDefault="009B2A2E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333333"/>
          <w:sz w:val="18"/>
          <w:szCs w:val="18"/>
          <w:shd w:val="clear" w:color="auto" w:fill="ECF3F7"/>
        </w:rPr>
      </w:pPr>
      <w:r>
        <w:rPr>
          <w:rFonts w:eastAsia="Calibri" w:cs="Times New Roman"/>
          <w:sz w:val="18"/>
          <w:szCs w:val="18"/>
        </w:rPr>
        <w:t>Metali: koji se elementi proizvode presovanjem, koji izvlačenjem itd.?</w:t>
      </w:r>
    </w:p>
    <w:p w:rsidR="009B2A2E" w:rsidRPr="009B2A2E" w:rsidRDefault="0005403C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Style w:val="SubtleEmphasis"/>
          <w:i w:val="0"/>
          <w:color w:val="00B050"/>
          <w:sz w:val="18"/>
          <w:szCs w:val="18"/>
        </w:rPr>
      </w:pPr>
      <w:r w:rsidRPr="009B2A2E">
        <w:rPr>
          <w:rStyle w:val="SubtleEmphasis"/>
          <w:i w:val="0"/>
          <w:color w:val="00B050"/>
          <w:sz w:val="18"/>
          <w:szCs w:val="18"/>
        </w:rPr>
        <w:t>Cvrstoca betona pri zatezanju,</w:t>
      </w:r>
      <w:r w:rsidR="00A213E9" w:rsidRPr="009B2A2E">
        <w:rPr>
          <w:rStyle w:val="SubtleEmphasis"/>
          <w:i w:val="0"/>
          <w:color w:val="00B050"/>
          <w:sz w:val="18"/>
          <w:szCs w:val="18"/>
        </w:rPr>
        <w:t xml:space="preserve"> </w:t>
      </w:r>
      <w:r w:rsidRPr="009B2A2E">
        <w:rPr>
          <w:rStyle w:val="SubtleEmphasis"/>
          <w:i w:val="0"/>
          <w:color w:val="00B050"/>
          <w:sz w:val="18"/>
          <w:szCs w:val="18"/>
        </w:rPr>
        <w:t>nacin ispitivanja (skice i formule),</w:t>
      </w:r>
      <w:r w:rsidR="00A213E9" w:rsidRPr="009B2A2E">
        <w:rPr>
          <w:rStyle w:val="SubtleEmphasis"/>
          <w:i w:val="0"/>
          <w:color w:val="00B050"/>
          <w:sz w:val="18"/>
          <w:szCs w:val="18"/>
        </w:rPr>
        <w:t xml:space="preserve"> </w:t>
      </w:r>
      <w:r w:rsidRPr="009B2A2E">
        <w:rPr>
          <w:rStyle w:val="SubtleEmphasis"/>
          <w:i w:val="0"/>
          <w:color w:val="00B050"/>
          <w:sz w:val="18"/>
          <w:szCs w:val="18"/>
        </w:rPr>
        <w:t>odnos cvrstoce pri zatezanju i cvrstoce na pritisak?</w:t>
      </w:r>
    </w:p>
    <w:p w:rsidR="009B2A2E" w:rsidRPr="009B2A2E" w:rsidRDefault="0005403C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Style w:val="SubtleEmphasis"/>
          <w:i w:val="0"/>
          <w:color w:val="C0504D" w:themeColor="accent2"/>
          <w:sz w:val="18"/>
          <w:szCs w:val="18"/>
        </w:rPr>
      </w:pPr>
      <w:r w:rsidRPr="009B2A2E">
        <w:rPr>
          <w:rStyle w:val="SubtleEmphasis"/>
          <w:i w:val="0"/>
          <w:color w:val="C0504D" w:themeColor="accent2"/>
          <w:sz w:val="18"/>
          <w:szCs w:val="18"/>
        </w:rPr>
        <w:t>Gradjevinska galanterija i fabricki proizvodi od drveta?</w:t>
      </w:r>
    </w:p>
    <w:p w:rsidR="0005403C" w:rsidRPr="009B2A2E" w:rsidRDefault="0005403C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Style w:val="SubtleEmphasis"/>
          <w:i w:val="0"/>
          <w:color w:val="1F497D" w:themeColor="text2"/>
          <w:sz w:val="18"/>
          <w:szCs w:val="18"/>
        </w:rPr>
      </w:pPr>
      <w:r w:rsidRPr="009B2A2E">
        <w:rPr>
          <w:rStyle w:val="SubtleEmphasis"/>
          <w:i w:val="0"/>
          <w:color w:val="1F497D" w:themeColor="text2"/>
          <w:sz w:val="18"/>
          <w:szCs w:val="18"/>
        </w:rPr>
        <w:t>Bitumenski hidroizolacioni materijali?</w:t>
      </w:r>
    </w:p>
    <w:p w:rsidR="009B2A2E" w:rsidRPr="009B2A2E" w:rsidRDefault="009B2A2E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Style w:val="SubtleEmphasis"/>
          <w:i w:val="0"/>
          <w:color w:val="00B050"/>
          <w:sz w:val="18"/>
          <w:szCs w:val="18"/>
        </w:rPr>
      </w:pPr>
      <w:r w:rsidRPr="009B2A2E">
        <w:rPr>
          <w:rStyle w:val="SubtleEmphasis"/>
          <w:i w:val="0"/>
          <w:color w:val="00B050"/>
          <w:sz w:val="18"/>
          <w:szCs w:val="18"/>
        </w:rPr>
        <w:t>5 osnovnih o</w:t>
      </w:r>
      <w:r w:rsidR="0005403C" w:rsidRPr="009B2A2E">
        <w:rPr>
          <w:rStyle w:val="SubtleEmphasis"/>
          <w:i w:val="0"/>
          <w:color w:val="00B050"/>
          <w:sz w:val="18"/>
          <w:szCs w:val="18"/>
        </w:rPr>
        <w:t>sobin</w:t>
      </w:r>
      <w:r w:rsidRPr="009B2A2E">
        <w:rPr>
          <w:rStyle w:val="SubtleEmphasis"/>
          <w:i w:val="0"/>
          <w:color w:val="00B050"/>
          <w:sz w:val="18"/>
          <w:szCs w:val="18"/>
        </w:rPr>
        <w:t>a</w:t>
      </w:r>
      <w:r w:rsidR="0005403C" w:rsidRPr="009B2A2E">
        <w:rPr>
          <w:rStyle w:val="SubtleEmphasis"/>
          <w:i w:val="0"/>
          <w:color w:val="00B050"/>
          <w:sz w:val="18"/>
          <w:szCs w:val="18"/>
        </w:rPr>
        <w:t xml:space="preserve"> potrebn</w:t>
      </w:r>
      <w:r w:rsidRPr="009B2A2E">
        <w:rPr>
          <w:rStyle w:val="SubtleEmphasis"/>
          <w:i w:val="0"/>
          <w:color w:val="00B050"/>
          <w:sz w:val="18"/>
          <w:szCs w:val="18"/>
        </w:rPr>
        <w:t>ih</w:t>
      </w:r>
      <w:r w:rsidR="0005403C" w:rsidRPr="009B2A2E">
        <w:rPr>
          <w:rStyle w:val="SubtleEmphasis"/>
          <w:i w:val="0"/>
          <w:color w:val="00B050"/>
          <w:sz w:val="18"/>
          <w:szCs w:val="18"/>
        </w:rPr>
        <w:t xml:space="preserve"> za agregat</w:t>
      </w:r>
      <w:r w:rsidRPr="009B2A2E">
        <w:rPr>
          <w:rStyle w:val="SubtleEmphasis"/>
          <w:i w:val="0"/>
          <w:color w:val="00B050"/>
          <w:sz w:val="18"/>
          <w:szCs w:val="18"/>
        </w:rPr>
        <w:t>?</w:t>
      </w:r>
    </w:p>
    <w:p w:rsidR="0005403C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Style w:val="SubtleEmphasis"/>
          <w:i w:val="0"/>
          <w:color w:val="auto"/>
          <w:sz w:val="18"/>
          <w:szCs w:val="18"/>
        </w:rPr>
      </w:pPr>
      <w:r w:rsidRPr="009B2A2E">
        <w:rPr>
          <w:rStyle w:val="SubtleEmphasis"/>
          <w:i w:val="0"/>
          <w:color w:val="auto"/>
          <w:sz w:val="18"/>
          <w:szCs w:val="18"/>
        </w:rPr>
        <w:t>I</w:t>
      </w:r>
      <w:r w:rsidR="0005403C" w:rsidRPr="009B2A2E">
        <w:rPr>
          <w:rStyle w:val="SubtleEmphasis"/>
          <w:i w:val="0"/>
          <w:color w:val="auto"/>
          <w:sz w:val="18"/>
          <w:szCs w:val="18"/>
        </w:rPr>
        <w:t>spitivanje zilavosti celika</w:t>
      </w:r>
      <w:r w:rsidRPr="009B2A2E">
        <w:rPr>
          <w:rStyle w:val="SubtleEmphasis"/>
          <w:i w:val="0"/>
          <w:color w:val="auto"/>
          <w:sz w:val="18"/>
          <w:szCs w:val="18"/>
        </w:rPr>
        <w:t xml:space="preserve"> (</w:t>
      </w:r>
      <w:r w:rsidR="0005403C" w:rsidRPr="009B2A2E">
        <w:rPr>
          <w:rStyle w:val="SubtleEmphasis"/>
          <w:i w:val="0"/>
          <w:color w:val="auto"/>
          <w:sz w:val="18"/>
          <w:szCs w:val="18"/>
        </w:rPr>
        <w:t>vezba iz praktikum</w:t>
      </w:r>
      <w:r w:rsidRPr="009B2A2E">
        <w:rPr>
          <w:rStyle w:val="SubtleEmphasis"/>
          <w:i w:val="0"/>
          <w:color w:val="auto"/>
          <w:sz w:val="18"/>
          <w:szCs w:val="18"/>
        </w:rPr>
        <w:t>a)</w:t>
      </w:r>
      <w:r w:rsidR="009B2A2E" w:rsidRPr="009B2A2E">
        <w:rPr>
          <w:rStyle w:val="SubtleEmphasis"/>
          <w:i w:val="0"/>
          <w:color w:val="auto"/>
          <w:sz w:val="18"/>
          <w:szCs w:val="18"/>
        </w:rPr>
        <w:t>?</w:t>
      </w:r>
    </w:p>
    <w:p w:rsidR="009B2A2E" w:rsidRPr="009B2A2E" w:rsidRDefault="0005403C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Style w:val="SubtleEmphasis"/>
          <w:i w:val="0"/>
          <w:color w:val="00B050"/>
          <w:sz w:val="18"/>
          <w:szCs w:val="18"/>
        </w:rPr>
      </w:pPr>
      <w:r w:rsidRPr="009B2A2E">
        <w:rPr>
          <w:rStyle w:val="SubtleEmphasis"/>
          <w:i w:val="0"/>
          <w:color w:val="00B050"/>
          <w:sz w:val="18"/>
          <w:szCs w:val="18"/>
        </w:rPr>
        <w:t>Skupljanje betona</w:t>
      </w:r>
      <w:r w:rsidR="00A213E9" w:rsidRPr="009B2A2E">
        <w:rPr>
          <w:rStyle w:val="SubtleEmphasis"/>
          <w:i w:val="0"/>
          <w:color w:val="00B050"/>
          <w:sz w:val="18"/>
          <w:szCs w:val="18"/>
        </w:rPr>
        <w:t xml:space="preserve"> </w:t>
      </w:r>
      <w:r w:rsidRPr="009B2A2E">
        <w:rPr>
          <w:rStyle w:val="SubtleEmphasis"/>
          <w:i w:val="0"/>
          <w:color w:val="00B050"/>
          <w:sz w:val="18"/>
          <w:szCs w:val="18"/>
        </w:rPr>
        <w:t>(faktori, ispitivanje)</w:t>
      </w:r>
      <w:r w:rsidR="009B2A2E" w:rsidRPr="009B2A2E">
        <w:rPr>
          <w:rStyle w:val="SubtleEmphasis"/>
          <w:i w:val="0"/>
          <w:color w:val="00B050"/>
          <w:sz w:val="18"/>
          <w:szCs w:val="18"/>
        </w:rPr>
        <w:t>?</w:t>
      </w:r>
    </w:p>
    <w:p w:rsidR="009B2A2E" w:rsidRPr="009B2A2E" w:rsidRDefault="0005403C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Style w:val="SubtleEmphasis"/>
          <w:i w:val="0"/>
          <w:color w:val="00B050"/>
          <w:sz w:val="18"/>
          <w:szCs w:val="18"/>
        </w:rPr>
      </w:pPr>
      <w:r w:rsidRPr="009B2A2E">
        <w:rPr>
          <w:rStyle w:val="SubtleEmphasis"/>
          <w:i w:val="0"/>
          <w:color w:val="00B050"/>
          <w:sz w:val="18"/>
          <w:szCs w:val="18"/>
        </w:rPr>
        <w:t>Modu</w:t>
      </w:r>
      <w:r w:rsidR="006A6ADD" w:rsidRPr="009B2A2E">
        <w:rPr>
          <w:rStyle w:val="SubtleEmphasis"/>
          <w:i w:val="0"/>
          <w:color w:val="00B050"/>
          <w:sz w:val="18"/>
          <w:szCs w:val="18"/>
        </w:rPr>
        <w:t>l</w:t>
      </w:r>
      <w:r w:rsidRPr="009B2A2E">
        <w:rPr>
          <w:rStyle w:val="SubtleEmphasis"/>
          <w:i w:val="0"/>
          <w:color w:val="00B050"/>
          <w:sz w:val="18"/>
          <w:szCs w:val="18"/>
        </w:rPr>
        <w:t xml:space="preserve"> elasticnosti betona: definicija, dijagrami, ispitivanje, formule.</w:t>
      </w:r>
      <w:r w:rsidR="009B2A2E" w:rsidRPr="009B2A2E">
        <w:rPr>
          <w:rStyle w:val="SubtleEmphasis"/>
          <w:i w:val="0"/>
          <w:color w:val="00B050"/>
          <w:sz w:val="18"/>
          <w:szCs w:val="18"/>
        </w:rPr>
        <w:t>?</w:t>
      </w:r>
    </w:p>
    <w:p w:rsidR="009B2A2E" w:rsidRPr="009B2A2E" w:rsidRDefault="0005403C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Style w:val="SubtleEmphasis"/>
          <w:i w:val="0"/>
          <w:color w:val="C0504D" w:themeColor="accent2"/>
          <w:sz w:val="18"/>
          <w:szCs w:val="18"/>
        </w:rPr>
      </w:pPr>
      <w:r w:rsidRPr="009B2A2E">
        <w:rPr>
          <w:rStyle w:val="SubtleEmphasis"/>
          <w:i w:val="0"/>
          <w:color w:val="C0504D" w:themeColor="accent2"/>
          <w:sz w:val="18"/>
          <w:szCs w:val="18"/>
        </w:rPr>
        <w:t>Drvo: tvrdoca, ispitivanje, specificna masa, zapreminska masa</w:t>
      </w:r>
      <w:r w:rsidR="009B2A2E" w:rsidRPr="009B2A2E">
        <w:rPr>
          <w:rStyle w:val="SubtleEmphasis"/>
          <w:i w:val="0"/>
          <w:color w:val="C0504D" w:themeColor="accent2"/>
          <w:sz w:val="18"/>
          <w:szCs w:val="18"/>
        </w:rPr>
        <w:t>?</w:t>
      </w:r>
    </w:p>
    <w:p w:rsidR="0005403C" w:rsidRPr="009B2A2E" w:rsidRDefault="0005403C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Style w:val="SubtleEmphasis"/>
          <w:i w:val="0"/>
          <w:sz w:val="18"/>
          <w:szCs w:val="18"/>
        </w:rPr>
      </w:pPr>
      <w:r w:rsidRPr="009B2A2E">
        <w:rPr>
          <w:rStyle w:val="SubtleEmphasis"/>
          <w:i w:val="0"/>
          <w:sz w:val="18"/>
          <w:szCs w:val="18"/>
        </w:rPr>
        <w:t>Ugljovodonicna veziva: penetracija i tacka razmeksavanja </w:t>
      </w:r>
      <w:r w:rsidR="009B2A2E" w:rsidRPr="009B2A2E">
        <w:rPr>
          <w:rStyle w:val="SubtleEmphasis"/>
          <w:i w:val="0"/>
          <w:sz w:val="18"/>
          <w:szCs w:val="18"/>
        </w:rPr>
        <w:t>?</w:t>
      </w:r>
    </w:p>
    <w:p w:rsidR="006A6ADD" w:rsidRPr="009B2A2E" w:rsidRDefault="006A6ADD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color w:val="00B050"/>
          <w:sz w:val="18"/>
          <w:szCs w:val="18"/>
        </w:rPr>
        <w:t>Efekat zida i resetke</w:t>
      </w:r>
      <w:r w:rsidR="009B2A2E" w:rsidRPr="009B2A2E">
        <w:rPr>
          <w:rFonts w:eastAsia="Calibri" w:cs="Times New Roman"/>
          <w:color w:val="00B050"/>
          <w:sz w:val="18"/>
          <w:szCs w:val="18"/>
        </w:rPr>
        <w:t>?</w:t>
      </w:r>
    </w:p>
    <w:p w:rsidR="009B2A2E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1F497D" w:themeColor="text2"/>
          <w:sz w:val="18"/>
          <w:szCs w:val="18"/>
        </w:rPr>
      </w:pPr>
      <w:r w:rsidRPr="009B2A2E">
        <w:rPr>
          <w:rFonts w:eastAsia="Calibri" w:cs="Times New Roman"/>
          <w:color w:val="00B050"/>
          <w:sz w:val="18"/>
          <w:szCs w:val="18"/>
        </w:rPr>
        <w:t>Nega betona</w:t>
      </w:r>
      <w:r w:rsidR="009B2A2E" w:rsidRPr="009B2A2E">
        <w:rPr>
          <w:rFonts w:eastAsia="Calibri" w:cs="Times New Roman"/>
          <w:color w:val="00B050"/>
          <w:sz w:val="18"/>
          <w:szCs w:val="18"/>
        </w:rPr>
        <w:t>?</w:t>
      </w:r>
    </w:p>
    <w:p w:rsidR="006A6ADD" w:rsidRPr="009B2A2E" w:rsidRDefault="009B2A2E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1F497D" w:themeColor="text2"/>
          <w:sz w:val="18"/>
          <w:szCs w:val="18"/>
        </w:rPr>
      </w:pPr>
      <w:r w:rsidRPr="009B2A2E">
        <w:rPr>
          <w:rFonts w:eastAsia="Calibri" w:cs="Times New Roman"/>
          <w:color w:val="1F497D" w:themeColor="text2"/>
          <w:sz w:val="18"/>
          <w:szCs w:val="18"/>
        </w:rPr>
        <w:t>Liveni asfalt?</w:t>
      </w:r>
    </w:p>
    <w:p w:rsid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color w:val="00B050"/>
          <w:sz w:val="18"/>
          <w:szCs w:val="18"/>
        </w:rPr>
        <w:t>Otpornost betona prema dejstvu mraza:</w:t>
      </w:r>
      <w:r w:rsidR="006A6ADD" w:rsidRPr="009B2A2E">
        <w:rPr>
          <w:rFonts w:eastAsia="Calibri" w:cs="Times New Roman"/>
          <w:color w:val="00B050"/>
          <w:sz w:val="18"/>
          <w:szCs w:val="18"/>
        </w:rPr>
        <w:t xml:space="preserve"> </w:t>
      </w:r>
      <w:r w:rsidRPr="009B2A2E">
        <w:rPr>
          <w:rFonts w:eastAsia="Calibri" w:cs="Times New Roman"/>
          <w:color w:val="00B050"/>
          <w:sz w:val="18"/>
          <w:szCs w:val="18"/>
        </w:rPr>
        <w:t>mehanizam razaranja,</w:t>
      </w:r>
      <w:r w:rsidR="006A6ADD" w:rsidRPr="009B2A2E">
        <w:rPr>
          <w:rFonts w:eastAsia="Calibri" w:cs="Times New Roman"/>
          <w:color w:val="00B050"/>
          <w:sz w:val="18"/>
          <w:szCs w:val="18"/>
        </w:rPr>
        <w:t xml:space="preserve"> </w:t>
      </w:r>
      <w:r w:rsidRPr="009B2A2E">
        <w:rPr>
          <w:rFonts w:eastAsia="Calibri" w:cs="Times New Roman"/>
          <w:color w:val="00B050"/>
          <w:sz w:val="18"/>
          <w:szCs w:val="18"/>
        </w:rPr>
        <w:t>faktori ut</w:t>
      </w:r>
      <w:r w:rsidR="006A6ADD" w:rsidRPr="009B2A2E">
        <w:rPr>
          <w:rFonts w:eastAsia="Calibri" w:cs="Times New Roman"/>
          <w:color w:val="00B050"/>
          <w:sz w:val="18"/>
          <w:szCs w:val="18"/>
        </w:rPr>
        <w:t>icaja, postupci ispitivanja.</w:t>
      </w:r>
      <w:r w:rsidR="009B2A2E" w:rsidRPr="009B2A2E">
        <w:rPr>
          <w:rFonts w:eastAsia="Calibri" w:cs="Times New Roman"/>
          <w:color w:val="00B050"/>
          <w:sz w:val="18"/>
          <w:szCs w:val="18"/>
        </w:rPr>
        <w:t>?</w:t>
      </w:r>
    </w:p>
    <w:p w:rsidR="009B2A2E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sz w:val="18"/>
          <w:szCs w:val="18"/>
        </w:rPr>
        <w:t>Klasifikacija i oznacavanje celika:</w:t>
      </w:r>
      <w:r w:rsidR="006A6ADD" w:rsidRPr="009B2A2E">
        <w:rPr>
          <w:rFonts w:eastAsia="Calibri" w:cs="Times New Roman"/>
          <w:sz w:val="18"/>
          <w:szCs w:val="18"/>
        </w:rPr>
        <w:t xml:space="preserve"> </w:t>
      </w:r>
      <w:r w:rsidRPr="009B2A2E">
        <w:rPr>
          <w:rFonts w:eastAsia="Calibri" w:cs="Times New Roman"/>
          <w:sz w:val="18"/>
          <w:szCs w:val="18"/>
        </w:rPr>
        <w:t xml:space="preserve">osnovna podela, znacenje prva </w:t>
      </w:r>
      <w:r w:rsidR="006A6ADD" w:rsidRPr="009B2A2E">
        <w:rPr>
          <w:rFonts w:eastAsia="Calibri" w:cs="Times New Roman"/>
          <w:sz w:val="18"/>
          <w:szCs w:val="18"/>
        </w:rPr>
        <w:t xml:space="preserve">dva simbola u oznacavanju. </w:t>
      </w:r>
      <w:r w:rsidR="009B2A2E" w:rsidRPr="009B2A2E">
        <w:rPr>
          <w:rFonts w:eastAsia="Calibri" w:cs="Times New Roman"/>
          <w:sz w:val="18"/>
          <w:szCs w:val="18"/>
        </w:rPr>
        <w:t>?</w:t>
      </w:r>
    </w:p>
    <w:p w:rsidR="009B2A2E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color w:val="C0504D" w:themeColor="accent2"/>
          <w:sz w:val="18"/>
          <w:szCs w:val="18"/>
        </w:rPr>
        <w:t>Greske drveta od uzroka fizicke priro</w:t>
      </w:r>
      <w:r w:rsidR="006A6ADD" w:rsidRPr="009B2A2E">
        <w:rPr>
          <w:rFonts w:eastAsia="Calibri" w:cs="Times New Roman"/>
          <w:color w:val="C0504D" w:themeColor="accent2"/>
          <w:sz w:val="18"/>
          <w:szCs w:val="18"/>
        </w:rPr>
        <w:t>de i greske drvene gradje.</w:t>
      </w:r>
      <w:r w:rsidR="009B2A2E" w:rsidRPr="009B2A2E">
        <w:rPr>
          <w:rFonts w:eastAsia="Calibri" w:cs="Times New Roman"/>
          <w:color w:val="C0504D" w:themeColor="accent2"/>
          <w:sz w:val="18"/>
          <w:szCs w:val="18"/>
        </w:rPr>
        <w:t>?</w:t>
      </w:r>
    </w:p>
    <w:p w:rsid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color w:val="00B050"/>
          <w:sz w:val="18"/>
          <w:szCs w:val="18"/>
        </w:rPr>
        <w:t>Marka betona (prema BAB 87), klasa betona i vrsta betona, partije betona.</w:t>
      </w:r>
      <w:r w:rsidR="009B2A2E" w:rsidRPr="009B2A2E">
        <w:rPr>
          <w:rFonts w:eastAsia="Calibri" w:cs="Times New Roman"/>
          <w:color w:val="00B050"/>
          <w:sz w:val="18"/>
          <w:szCs w:val="18"/>
        </w:rPr>
        <w:t>?</w:t>
      </w:r>
    </w:p>
    <w:p w:rsidR="009B2A2E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sz w:val="18"/>
          <w:szCs w:val="18"/>
        </w:rPr>
        <w:t xml:space="preserve">Granica razvlacenja (velikih izduzenja), odnosno granica </w:t>
      </w:r>
      <w:r w:rsidR="006A6ADD" w:rsidRPr="00CB21FA">
        <w:sym w:font="Symbol" w:char="F073"/>
      </w:r>
      <w:r w:rsidR="006A6ADD" w:rsidRPr="009B2A2E">
        <w:rPr>
          <w:sz w:val="18"/>
          <w:szCs w:val="18"/>
          <w:vertAlign w:val="subscript"/>
        </w:rPr>
        <w:t>0.2</w:t>
      </w:r>
      <w:r w:rsidR="006A6ADD" w:rsidRPr="009B2A2E">
        <w:rPr>
          <w:sz w:val="18"/>
          <w:szCs w:val="18"/>
        </w:rPr>
        <w:t xml:space="preserve">  </w:t>
      </w:r>
      <w:r w:rsidRPr="009B2A2E">
        <w:rPr>
          <w:rFonts w:eastAsia="Calibri" w:cs="Times New Roman"/>
          <w:sz w:val="18"/>
          <w:szCs w:val="18"/>
        </w:rPr>
        <w:t>kod celika</w:t>
      </w:r>
      <w:r w:rsidR="006A6ADD" w:rsidRPr="009B2A2E">
        <w:rPr>
          <w:rFonts w:eastAsia="Calibri" w:cs="Times New Roman"/>
          <w:sz w:val="18"/>
          <w:szCs w:val="18"/>
        </w:rPr>
        <w:t xml:space="preserve"> </w:t>
      </w:r>
      <w:r w:rsidR="006A6ADD" w:rsidRPr="009B2A2E">
        <w:rPr>
          <w:sz w:val="18"/>
          <w:szCs w:val="18"/>
        </w:rPr>
        <w:t xml:space="preserve"> (eksperimentalno, grafički)</w:t>
      </w:r>
      <w:r w:rsidR="009B2A2E" w:rsidRPr="009B2A2E">
        <w:rPr>
          <w:sz w:val="18"/>
          <w:szCs w:val="18"/>
        </w:rPr>
        <w:t>?</w:t>
      </w:r>
    </w:p>
    <w:p w:rsid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color w:val="00B050"/>
          <w:sz w:val="18"/>
          <w:szCs w:val="18"/>
        </w:rPr>
        <w:t>Tvrdoca betona, metode ispitivanja, i sve ostalo.</w:t>
      </w:r>
      <w:r w:rsidR="009B2A2E" w:rsidRPr="009B2A2E">
        <w:rPr>
          <w:rFonts w:eastAsia="Calibri" w:cs="Times New Roman"/>
          <w:color w:val="00B050"/>
          <w:sz w:val="18"/>
          <w:szCs w:val="18"/>
        </w:rPr>
        <w:t>?</w:t>
      </w:r>
    </w:p>
    <w:p w:rsidR="006A6ADD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color w:val="00B050"/>
          <w:sz w:val="18"/>
          <w:szCs w:val="18"/>
        </w:rPr>
        <w:t xml:space="preserve">Zavisnost cvrstoce betona od cementa (jednacine i objasnjenja). </w:t>
      </w:r>
      <w:r w:rsidR="009B2A2E" w:rsidRPr="009B2A2E">
        <w:rPr>
          <w:rFonts w:eastAsia="Calibri" w:cs="Times New Roman"/>
          <w:color w:val="00B050"/>
          <w:sz w:val="18"/>
          <w:szCs w:val="18"/>
        </w:rPr>
        <w:t>?</w:t>
      </w:r>
    </w:p>
    <w:p w:rsidR="00A213E9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1F497D" w:themeColor="text2"/>
          <w:sz w:val="18"/>
          <w:szCs w:val="18"/>
        </w:rPr>
      </w:pPr>
      <w:r w:rsidRPr="009B2A2E">
        <w:rPr>
          <w:rFonts w:eastAsia="Calibri" w:cs="Times New Roman"/>
          <w:color w:val="1F497D" w:themeColor="text2"/>
          <w:sz w:val="18"/>
          <w:szCs w:val="18"/>
        </w:rPr>
        <w:t>Polimeri (osnovno).</w:t>
      </w:r>
      <w:r w:rsidR="009B2A2E" w:rsidRPr="009B2A2E">
        <w:rPr>
          <w:rFonts w:eastAsia="Calibri" w:cs="Times New Roman"/>
          <w:color w:val="1F497D" w:themeColor="text2"/>
          <w:sz w:val="18"/>
          <w:szCs w:val="18"/>
        </w:rPr>
        <w:t>?</w:t>
      </w:r>
    </w:p>
    <w:p w:rsidR="00A213E9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color w:val="00B050"/>
          <w:sz w:val="18"/>
          <w:szCs w:val="18"/>
        </w:rPr>
        <w:t>Projektovanje sastava betonskih</w:t>
      </w:r>
      <w:r w:rsidR="002231CC">
        <w:rPr>
          <w:rFonts w:eastAsia="Calibri" w:cs="Times New Roman"/>
          <w:color w:val="00B050"/>
          <w:sz w:val="18"/>
          <w:szCs w:val="18"/>
        </w:rPr>
        <w:t xml:space="preserve"> mesavina</w:t>
      </w:r>
      <w:r w:rsidR="006A6ADD" w:rsidRPr="009B2A2E">
        <w:rPr>
          <w:rFonts w:eastAsia="Calibri" w:cs="Times New Roman"/>
          <w:color w:val="00B050"/>
          <w:sz w:val="18"/>
          <w:szCs w:val="18"/>
        </w:rPr>
        <w:t>.</w:t>
      </w:r>
      <w:r w:rsidR="009B2A2E" w:rsidRPr="009B2A2E">
        <w:rPr>
          <w:rFonts w:eastAsia="Calibri" w:cs="Times New Roman"/>
          <w:color w:val="00B050"/>
          <w:sz w:val="18"/>
          <w:szCs w:val="18"/>
        </w:rPr>
        <w:t>?</w:t>
      </w:r>
    </w:p>
    <w:p w:rsidR="009B2A2E" w:rsidRPr="002231CC" w:rsidRDefault="009B2A2E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C0504D" w:themeColor="accent2"/>
          <w:sz w:val="18"/>
          <w:szCs w:val="18"/>
        </w:rPr>
      </w:pPr>
      <w:r w:rsidRPr="009B2A2E">
        <w:rPr>
          <w:color w:val="C0504D" w:themeColor="accent2"/>
          <w:sz w:val="18"/>
          <w:szCs w:val="18"/>
        </w:rPr>
        <w:t>Susenje i prerada drveta?</w:t>
      </w:r>
    </w:p>
    <w:p w:rsidR="002231CC" w:rsidRPr="009B2A2E" w:rsidRDefault="002231CC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C0504D" w:themeColor="accent2"/>
          <w:sz w:val="18"/>
          <w:szCs w:val="18"/>
        </w:rPr>
      </w:pPr>
      <w:r>
        <w:rPr>
          <w:color w:val="C0504D" w:themeColor="accent2"/>
          <w:sz w:val="18"/>
          <w:szCs w:val="18"/>
          <w:lang w:val="sr-Latn-CS"/>
        </w:rPr>
        <w:t>Mehanicka ispitivanja drveta</w:t>
      </w:r>
      <w:r w:rsidR="004A5F8F">
        <w:rPr>
          <w:color w:val="C0504D" w:themeColor="accent2"/>
          <w:sz w:val="18"/>
          <w:szCs w:val="18"/>
          <w:lang w:val="sr-Latn-CS"/>
        </w:rPr>
        <w:t xml:space="preserve"> (skice!!!) </w:t>
      </w:r>
      <w:r>
        <w:rPr>
          <w:color w:val="C0504D" w:themeColor="accent2"/>
          <w:sz w:val="18"/>
          <w:szCs w:val="18"/>
          <w:lang w:val="sr-Latn-CS"/>
        </w:rPr>
        <w:t>?</w:t>
      </w:r>
    </w:p>
    <w:p w:rsidR="00A213E9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color w:val="00B050"/>
          <w:sz w:val="18"/>
          <w:szCs w:val="18"/>
        </w:rPr>
        <w:t xml:space="preserve">Betoniranje u posebnim uslovima: i toplo i hladno </w:t>
      </w:r>
      <w:r w:rsidR="009B2A2E" w:rsidRPr="009B2A2E">
        <w:rPr>
          <w:rFonts w:eastAsia="Calibri" w:cs="Times New Roman"/>
          <w:color w:val="00B050"/>
          <w:sz w:val="18"/>
          <w:szCs w:val="18"/>
        </w:rPr>
        <w:t>?</w:t>
      </w:r>
    </w:p>
    <w:p w:rsidR="00A213E9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sz w:val="18"/>
          <w:szCs w:val="18"/>
        </w:rPr>
      </w:pPr>
      <w:r w:rsidRPr="009B2A2E">
        <w:rPr>
          <w:rFonts w:eastAsia="Calibri" w:cs="Times New Roman"/>
          <w:sz w:val="18"/>
          <w:szCs w:val="18"/>
        </w:rPr>
        <w:t xml:space="preserve">Ispitivanje tvrdoce celika metodom Brinela, Poldijev cekic. </w:t>
      </w:r>
      <w:r w:rsidR="009B2A2E" w:rsidRPr="009B2A2E">
        <w:rPr>
          <w:rFonts w:eastAsia="Calibri" w:cs="Times New Roman"/>
          <w:sz w:val="18"/>
          <w:szCs w:val="18"/>
        </w:rPr>
        <w:t>?</w:t>
      </w:r>
    </w:p>
    <w:p w:rsidR="00A213E9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sz w:val="18"/>
          <w:szCs w:val="18"/>
        </w:rPr>
      </w:pPr>
      <w:r w:rsidRPr="009B2A2E">
        <w:rPr>
          <w:rFonts w:eastAsia="Calibri" w:cs="Times New Roman"/>
          <w:sz w:val="18"/>
          <w:szCs w:val="18"/>
        </w:rPr>
        <w:t>Uticaj sadrzaja ugljenika na osnovna mehanicka i deformaciona svojstva</w:t>
      </w:r>
      <w:r w:rsidR="00CB21FA" w:rsidRPr="009B2A2E">
        <w:rPr>
          <w:rFonts w:eastAsia="Calibri" w:cs="Times New Roman"/>
          <w:sz w:val="18"/>
          <w:szCs w:val="18"/>
        </w:rPr>
        <w:t xml:space="preserve"> celika</w:t>
      </w:r>
      <w:r w:rsidRPr="009B2A2E">
        <w:rPr>
          <w:rFonts w:eastAsia="Calibri" w:cs="Times New Roman"/>
          <w:sz w:val="18"/>
          <w:szCs w:val="18"/>
        </w:rPr>
        <w:t>.</w:t>
      </w:r>
      <w:r w:rsidR="009B2A2E" w:rsidRPr="009B2A2E">
        <w:rPr>
          <w:rFonts w:eastAsia="Calibri" w:cs="Times New Roman"/>
          <w:sz w:val="18"/>
          <w:szCs w:val="18"/>
        </w:rPr>
        <w:t>?</w:t>
      </w:r>
    </w:p>
    <w:p w:rsidR="004E2A3F" w:rsidRPr="009B2A2E" w:rsidRDefault="004E2A3F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1F497D" w:themeColor="text2"/>
          <w:sz w:val="18"/>
          <w:szCs w:val="18"/>
        </w:rPr>
      </w:pPr>
      <w:r w:rsidRPr="009B2A2E">
        <w:rPr>
          <w:color w:val="1F497D" w:themeColor="text2"/>
          <w:sz w:val="18"/>
          <w:szCs w:val="18"/>
        </w:rPr>
        <w:t>Bitumen: opsta definicija, vrste bitumena, dobijanje i polje primene u gradjevinarstvu</w:t>
      </w:r>
      <w:r w:rsidR="009B2A2E" w:rsidRPr="009B2A2E">
        <w:rPr>
          <w:color w:val="1F497D" w:themeColor="text2"/>
          <w:sz w:val="18"/>
          <w:szCs w:val="18"/>
        </w:rPr>
        <w:t>?</w:t>
      </w:r>
    </w:p>
    <w:p w:rsidR="00A213E9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color w:val="00B050"/>
          <w:sz w:val="18"/>
          <w:szCs w:val="18"/>
        </w:rPr>
        <w:t>Cvrstoca betona: ispitivanje cvrstoce pri pritisku</w:t>
      </w:r>
      <w:r w:rsidR="00CB21FA" w:rsidRPr="009B2A2E">
        <w:rPr>
          <w:rFonts w:eastAsia="Calibri" w:cs="Times New Roman"/>
          <w:color w:val="00B050"/>
          <w:sz w:val="18"/>
          <w:szCs w:val="18"/>
        </w:rPr>
        <w:t xml:space="preserve"> </w:t>
      </w:r>
      <w:r w:rsidRPr="009B2A2E">
        <w:rPr>
          <w:rFonts w:eastAsia="Calibri" w:cs="Times New Roman"/>
          <w:color w:val="00B050"/>
          <w:sz w:val="18"/>
          <w:szCs w:val="18"/>
        </w:rPr>
        <w:t>(uzorci, oprema za ispitivanje nacin ispitivanja, pravac delovanja i brzina</w:t>
      </w:r>
      <w:r w:rsidRPr="009B2A2E">
        <w:rPr>
          <w:rFonts w:eastAsia="Calibri" w:cs="Times New Roman"/>
          <w:sz w:val="18"/>
          <w:szCs w:val="18"/>
        </w:rPr>
        <w:t xml:space="preserve"> </w:t>
      </w:r>
      <w:r w:rsidRPr="009B2A2E">
        <w:rPr>
          <w:rFonts w:eastAsia="Calibri" w:cs="Times New Roman"/>
          <w:color w:val="00B050"/>
          <w:sz w:val="18"/>
          <w:szCs w:val="18"/>
        </w:rPr>
        <w:t>nanosenja opterecenja).</w:t>
      </w:r>
      <w:r w:rsidR="009B2A2E" w:rsidRPr="009B2A2E">
        <w:rPr>
          <w:rFonts w:eastAsia="Calibri" w:cs="Times New Roman"/>
          <w:color w:val="00B050"/>
          <w:sz w:val="18"/>
          <w:szCs w:val="18"/>
        </w:rPr>
        <w:t>?</w:t>
      </w:r>
    </w:p>
    <w:p w:rsidR="00A213E9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1F497D" w:themeColor="text2"/>
          <w:sz w:val="18"/>
          <w:szCs w:val="18"/>
        </w:rPr>
      </w:pPr>
      <w:r w:rsidRPr="009B2A2E">
        <w:rPr>
          <w:rFonts w:eastAsia="Calibri" w:cs="Times New Roman"/>
          <w:color w:val="1F497D" w:themeColor="text2"/>
          <w:sz w:val="18"/>
          <w:szCs w:val="18"/>
        </w:rPr>
        <w:t>Polimeri: struktura i ponasanje polimera pri zagrevanju.</w:t>
      </w:r>
      <w:r w:rsidR="009B2A2E" w:rsidRPr="009B2A2E">
        <w:rPr>
          <w:rFonts w:eastAsia="Calibri" w:cs="Times New Roman"/>
          <w:color w:val="1F497D" w:themeColor="text2"/>
          <w:sz w:val="18"/>
          <w:szCs w:val="18"/>
        </w:rPr>
        <w:t>?</w:t>
      </w:r>
    </w:p>
    <w:p w:rsidR="00A213E9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sz w:val="18"/>
          <w:szCs w:val="18"/>
        </w:rPr>
      </w:pPr>
      <w:r w:rsidRPr="009B2A2E">
        <w:rPr>
          <w:rFonts w:eastAsia="Calibri" w:cs="Times New Roman"/>
          <w:sz w:val="18"/>
          <w:szCs w:val="18"/>
        </w:rPr>
        <w:t>Celik za prednapregnuti beton: nacini dobijanj, vrste, osnovna svojstva i ispitivanje.</w:t>
      </w:r>
      <w:r w:rsidR="009B2A2E" w:rsidRPr="009B2A2E">
        <w:rPr>
          <w:rFonts w:eastAsia="Calibri" w:cs="Times New Roman"/>
          <w:sz w:val="18"/>
          <w:szCs w:val="18"/>
        </w:rPr>
        <w:t>?</w:t>
      </w:r>
    </w:p>
    <w:p w:rsidR="006A6ADD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Calibri" w:cs="Times New Roman"/>
          <w:color w:val="00B050"/>
          <w:sz w:val="18"/>
          <w:szCs w:val="18"/>
        </w:rPr>
      </w:pPr>
      <w:r w:rsidRPr="009B2A2E">
        <w:rPr>
          <w:rFonts w:eastAsia="Calibri" w:cs="Times New Roman"/>
          <w:color w:val="00B050"/>
          <w:sz w:val="18"/>
          <w:szCs w:val="18"/>
        </w:rPr>
        <w:t>Vodonepropus</w:t>
      </w:r>
      <w:r w:rsidR="009B2A2E" w:rsidRPr="009B2A2E">
        <w:rPr>
          <w:rFonts w:eastAsia="Calibri" w:cs="Times New Roman"/>
          <w:color w:val="00B050"/>
          <w:sz w:val="18"/>
          <w:szCs w:val="18"/>
        </w:rPr>
        <w:t>tljivost</w:t>
      </w:r>
      <w:r w:rsidRPr="009B2A2E">
        <w:rPr>
          <w:rFonts w:eastAsia="Calibri" w:cs="Times New Roman"/>
          <w:color w:val="00B050"/>
          <w:sz w:val="18"/>
          <w:szCs w:val="18"/>
        </w:rPr>
        <w:t xml:space="preserve"> betona: Najvazniji faktori uticaja, uzorci, ispitivanje.</w:t>
      </w:r>
      <w:r w:rsidR="009B2A2E" w:rsidRPr="009B2A2E">
        <w:rPr>
          <w:rFonts w:eastAsia="Calibri" w:cs="Times New Roman"/>
          <w:color w:val="00B050"/>
          <w:sz w:val="18"/>
          <w:szCs w:val="18"/>
        </w:rPr>
        <w:t>?</w:t>
      </w:r>
    </w:p>
    <w:p w:rsidR="006A6ADD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1F497D" w:themeColor="text2"/>
          <w:sz w:val="18"/>
          <w:szCs w:val="18"/>
        </w:rPr>
      </w:pPr>
      <w:r w:rsidRPr="009B2A2E">
        <w:rPr>
          <w:color w:val="1F497D" w:themeColor="text2"/>
          <w:sz w:val="18"/>
          <w:szCs w:val="18"/>
        </w:rPr>
        <w:t>Termostabillni polimeri</w:t>
      </w:r>
      <w:r w:rsidR="009B2A2E" w:rsidRPr="009B2A2E">
        <w:rPr>
          <w:color w:val="1F497D" w:themeColor="text2"/>
          <w:sz w:val="18"/>
          <w:szCs w:val="18"/>
        </w:rPr>
        <w:t>?</w:t>
      </w:r>
    </w:p>
    <w:p w:rsidR="006A6ADD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C0504D" w:themeColor="accent2"/>
          <w:sz w:val="18"/>
          <w:szCs w:val="18"/>
        </w:rPr>
      </w:pPr>
      <w:r w:rsidRPr="009B2A2E">
        <w:rPr>
          <w:color w:val="C0504D" w:themeColor="accent2"/>
          <w:sz w:val="18"/>
          <w:szCs w:val="18"/>
        </w:rPr>
        <w:t>Tehnoloska ispitivanja drveta (formule,</w:t>
      </w:r>
      <w:r w:rsidR="00CB21FA" w:rsidRPr="009B2A2E">
        <w:rPr>
          <w:color w:val="C0504D" w:themeColor="accent2"/>
          <w:sz w:val="18"/>
          <w:szCs w:val="18"/>
        </w:rPr>
        <w:t xml:space="preserve"> </w:t>
      </w:r>
      <w:r w:rsidRPr="009B2A2E">
        <w:rPr>
          <w:color w:val="C0504D" w:themeColor="accent2"/>
          <w:sz w:val="18"/>
          <w:szCs w:val="18"/>
        </w:rPr>
        <w:t>skice,</w:t>
      </w:r>
      <w:r w:rsidR="00CB21FA" w:rsidRPr="009B2A2E">
        <w:rPr>
          <w:color w:val="C0504D" w:themeColor="accent2"/>
          <w:sz w:val="18"/>
          <w:szCs w:val="18"/>
        </w:rPr>
        <w:t xml:space="preserve"> </w:t>
      </w:r>
      <w:r w:rsidRPr="009B2A2E">
        <w:rPr>
          <w:color w:val="C0504D" w:themeColor="accent2"/>
          <w:sz w:val="18"/>
          <w:szCs w:val="18"/>
        </w:rPr>
        <w:t>uzorci,</w:t>
      </w:r>
      <w:r w:rsidR="00CB21FA" w:rsidRPr="009B2A2E">
        <w:rPr>
          <w:color w:val="C0504D" w:themeColor="accent2"/>
          <w:sz w:val="18"/>
          <w:szCs w:val="18"/>
        </w:rPr>
        <w:t xml:space="preserve"> </w:t>
      </w:r>
      <w:r w:rsidRPr="009B2A2E">
        <w:rPr>
          <w:color w:val="C0504D" w:themeColor="accent2"/>
          <w:sz w:val="18"/>
          <w:szCs w:val="18"/>
        </w:rPr>
        <w:t>orijentacione vrednosti)</w:t>
      </w:r>
      <w:r w:rsidR="009B2A2E" w:rsidRPr="009B2A2E">
        <w:rPr>
          <w:color w:val="C0504D" w:themeColor="accent2"/>
          <w:sz w:val="18"/>
          <w:szCs w:val="18"/>
        </w:rPr>
        <w:t>?</w:t>
      </w:r>
    </w:p>
    <w:p w:rsidR="006A6ADD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color w:val="C0504D" w:themeColor="accent2"/>
          <w:sz w:val="18"/>
          <w:szCs w:val="18"/>
        </w:rPr>
      </w:pPr>
      <w:r w:rsidRPr="009B2A2E">
        <w:rPr>
          <w:color w:val="C0504D" w:themeColor="accent2"/>
          <w:sz w:val="18"/>
          <w:szCs w:val="18"/>
        </w:rPr>
        <w:t>Cvrstoca pri zatezanju drveta</w:t>
      </w:r>
      <w:r w:rsidR="00CB21FA" w:rsidRPr="009B2A2E">
        <w:rPr>
          <w:color w:val="C0504D" w:themeColor="accent2"/>
          <w:sz w:val="18"/>
          <w:szCs w:val="18"/>
        </w:rPr>
        <w:t xml:space="preserve"> </w:t>
      </w:r>
      <w:r w:rsidRPr="009B2A2E">
        <w:rPr>
          <w:color w:val="C0504D" w:themeColor="accent2"/>
          <w:sz w:val="18"/>
          <w:szCs w:val="18"/>
        </w:rPr>
        <w:t>(dispozicija,</w:t>
      </w:r>
      <w:r w:rsidR="00CB21FA" w:rsidRPr="009B2A2E">
        <w:rPr>
          <w:color w:val="C0504D" w:themeColor="accent2"/>
          <w:sz w:val="18"/>
          <w:szCs w:val="18"/>
        </w:rPr>
        <w:t xml:space="preserve"> </w:t>
      </w:r>
      <w:r w:rsidRPr="009B2A2E">
        <w:rPr>
          <w:color w:val="C0504D" w:themeColor="accent2"/>
          <w:sz w:val="18"/>
          <w:szCs w:val="18"/>
        </w:rPr>
        <w:t>epruvete,</w:t>
      </w:r>
      <w:r w:rsidR="00CB21FA" w:rsidRPr="009B2A2E">
        <w:rPr>
          <w:color w:val="C0504D" w:themeColor="accent2"/>
          <w:sz w:val="18"/>
          <w:szCs w:val="18"/>
        </w:rPr>
        <w:t xml:space="preserve"> </w:t>
      </w:r>
      <w:r w:rsidRPr="009B2A2E">
        <w:rPr>
          <w:color w:val="C0504D" w:themeColor="accent2"/>
          <w:sz w:val="18"/>
          <w:szCs w:val="18"/>
        </w:rPr>
        <w:t>formule)</w:t>
      </w:r>
      <w:r w:rsidR="009B2A2E" w:rsidRPr="009B2A2E">
        <w:rPr>
          <w:color w:val="C0504D" w:themeColor="accent2"/>
          <w:sz w:val="18"/>
          <w:szCs w:val="18"/>
        </w:rPr>
        <w:t>?</w:t>
      </w:r>
    </w:p>
    <w:p w:rsidR="006A6ADD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color w:val="1F497D" w:themeColor="text2"/>
          <w:sz w:val="18"/>
          <w:szCs w:val="18"/>
        </w:rPr>
      </w:pPr>
      <w:r w:rsidRPr="009B2A2E">
        <w:rPr>
          <w:color w:val="1F497D" w:themeColor="text2"/>
          <w:sz w:val="18"/>
          <w:szCs w:val="18"/>
        </w:rPr>
        <w:t>Termoplasticni polimeri (predstavnici i sve o njima,sta su...)</w:t>
      </w:r>
      <w:r w:rsidR="009B2A2E" w:rsidRPr="009B2A2E">
        <w:rPr>
          <w:color w:val="1F497D" w:themeColor="text2"/>
          <w:sz w:val="18"/>
          <w:szCs w:val="18"/>
        </w:rPr>
        <w:t>?</w:t>
      </w:r>
    </w:p>
    <w:p w:rsidR="004E2A3F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color w:val="00B050"/>
          <w:sz w:val="18"/>
          <w:szCs w:val="18"/>
        </w:rPr>
      </w:pPr>
      <w:r w:rsidRPr="009B2A2E">
        <w:rPr>
          <w:color w:val="00B050"/>
          <w:sz w:val="18"/>
          <w:szCs w:val="18"/>
        </w:rPr>
        <w:t>Marka betona i kako se dokazuje (definicija i oni kriterijumi)</w:t>
      </w:r>
      <w:r w:rsidR="009B2A2E" w:rsidRPr="009B2A2E">
        <w:rPr>
          <w:color w:val="00B050"/>
          <w:sz w:val="18"/>
          <w:szCs w:val="18"/>
        </w:rPr>
        <w:t>?</w:t>
      </w:r>
    </w:p>
    <w:p w:rsidR="004E2A3F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color w:val="00B050"/>
          <w:sz w:val="18"/>
          <w:szCs w:val="18"/>
        </w:rPr>
      </w:pPr>
      <w:r w:rsidRPr="009B2A2E">
        <w:rPr>
          <w:color w:val="00B050"/>
          <w:sz w:val="18"/>
          <w:szCs w:val="18"/>
        </w:rPr>
        <w:t>Ispitivanje betona metodom ultrazvuka</w:t>
      </w:r>
      <w:r w:rsidR="009B2A2E" w:rsidRPr="009B2A2E">
        <w:rPr>
          <w:color w:val="00B050"/>
          <w:sz w:val="18"/>
          <w:szCs w:val="18"/>
        </w:rPr>
        <w:t>?</w:t>
      </w:r>
    </w:p>
    <w:p w:rsidR="004E2A3F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sz w:val="18"/>
          <w:szCs w:val="18"/>
        </w:rPr>
      </w:pPr>
      <w:r w:rsidRPr="009B2A2E">
        <w:rPr>
          <w:sz w:val="18"/>
          <w:szCs w:val="18"/>
        </w:rPr>
        <w:t>Betonski celici</w:t>
      </w:r>
      <w:r w:rsidR="009B2A2E" w:rsidRPr="009B2A2E">
        <w:rPr>
          <w:sz w:val="18"/>
          <w:szCs w:val="18"/>
        </w:rPr>
        <w:t>?</w:t>
      </w:r>
    </w:p>
    <w:p w:rsidR="004E2A3F" w:rsidRPr="009B2A2E" w:rsidRDefault="00A213E9" w:rsidP="009B2A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color w:val="C0504D" w:themeColor="accent2"/>
          <w:sz w:val="18"/>
          <w:szCs w:val="18"/>
        </w:rPr>
      </w:pPr>
      <w:r w:rsidRPr="009B2A2E">
        <w:rPr>
          <w:color w:val="C0504D" w:themeColor="accent2"/>
          <w:sz w:val="18"/>
          <w:szCs w:val="18"/>
        </w:rPr>
        <w:t>Skupljanje i bubrenje drveta</w:t>
      </w:r>
      <w:r w:rsidR="009B2A2E" w:rsidRPr="009B2A2E">
        <w:rPr>
          <w:color w:val="C0504D" w:themeColor="accent2"/>
          <w:sz w:val="18"/>
          <w:szCs w:val="18"/>
        </w:rPr>
        <w:t>?</w:t>
      </w:r>
    </w:p>
    <w:p w:rsidR="00A213E9" w:rsidRDefault="009B2A2E" w:rsidP="009B2A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color w:val="C0504D" w:themeColor="accent2"/>
          <w:sz w:val="18"/>
          <w:szCs w:val="18"/>
        </w:rPr>
      </w:pPr>
      <w:r w:rsidRPr="009B2A2E">
        <w:rPr>
          <w:color w:val="C0504D" w:themeColor="accent2"/>
          <w:sz w:val="18"/>
          <w:szCs w:val="18"/>
        </w:rPr>
        <w:t>M</w:t>
      </w:r>
      <w:r w:rsidR="00A213E9" w:rsidRPr="009B2A2E">
        <w:rPr>
          <w:color w:val="C0504D" w:themeColor="accent2"/>
          <w:sz w:val="18"/>
          <w:szCs w:val="18"/>
        </w:rPr>
        <w:t>odu</w:t>
      </w:r>
      <w:r w:rsidR="004E2A3F" w:rsidRPr="009B2A2E">
        <w:rPr>
          <w:color w:val="C0504D" w:themeColor="accent2"/>
          <w:sz w:val="18"/>
          <w:szCs w:val="18"/>
        </w:rPr>
        <w:t>l</w:t>
      </w:r>
      <w:r w:rsidR="00A213E9" w:rsidRPr="009B2A2E">
        <w:rPr>
          <w:color w:val="C0504D" w:themeColor="accent2"/>
          <w:sz w:val="18"/>
          <w:szCs w:val="18"/>
        </w:rPr>
        <w:t xml:space="preserve"> elasticnosti drveta</w:t>
      </w:r>
      <w:r w:rsidRPr="009B2A2E">
        <w:rPr>
          <w:color w:val="C0504D" w:themeColor="accent2"/>
          <w:sz w:val="18"/>
          <w:szCs w:val="18"/>
        </w:rPr>
        <w:t>?</w:t>
      </w:r>
    </w:p>
    <w:p w:rsidR="008C57AD" w:rsidRDefault="008C57AD" w:rsidP="008C57AD">
      <w:pPr>
        <w:spacing w:before="100" w:beforeAutospacing="1" w:after="100" w:afterAutospacing="1" w:line="240" w:lineRule="auto"/>
        <w:rPr>
          <w:color w:val="C0504D" w:themeColor="accent2"/>
          <w:sz w:val="18"/>
          <w:szCs w:val="18"/>
        </w:rPr>
      </w:pPr>
    </w:p>
    <w:p w:rsidR="008C57AD" w:rsidRDefault="008C57AD" w:rsidP="008C57AD">
      <w:pPr>
        <w:spacing w:before="100" w:beforeAutospacing="1" w:after="100" w:afterAutospacing="1" w:line="240" w:lineRule="auto"/>
        <w:rPr>
          <w:color w:val="C0504D" w:themeColor="accent2"/>
          <w:sz w:val="18"/>
          <w:szCs w:val="18"/>
        </w:rPr>
      </w:pPr>
    </w:p>
    <w:sectPr w:rsidR="008C57AD" w:rsidSect="008B2F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57367"/>
    <w:multiLevelType w:val="hybridMultilevel"/>
    <w:tmpl w:val="6092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05403C"/>
    <w:rsid w:val="0005403C"/>
    <w:rsid w:val="00207BFE"/>
    <w:rsid w:val="002231CC"/>
    <w:rsid w:val="0031641C"/>
    <w:rsid w:val="004A5F8F"/>
    <w:rsid w:val="004E2A3F"/>
    <w:rsid w:val="006A6ADD"/>
    <w:rsid w:val="008B2F49"/>
    <w:rsid w:val="008C57AD"/>
    <w:rsid w:val="00964692"/>
    <w:rsid w:val="009B2A2E"/>
    <w:rsid w:val="00A213E9"/>
    <w:rsid w:val="00AA070F"/>
    <w:rsid w:val="00CB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03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5403C"/>
  </w:style>
  <w:style w:type="paragraph" w:styleId="NoSpacing">
    <w:name w:val="No Spacing"/>
    <w:uiPriority w:val="1"/>
    <w:qFormat/>
    <w:rsid w:val="00A213E9"/>
    <w:pPr>
      <w:spacing w:after="0" w:line="240" w:lineRule="auto"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9B2A2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BOOM-92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Crni bombarder</dc:creator>
  <cp:keywords/>
  <dc:description/>
  <cp:lastModifiedBy>Crni bombarder</cp:lastModifiedBy>
  <cp:revision>7</cp:revision>
  <dcterms:created xsi:type="dcterms:W3CDTF">2013-08-22T20:03:00Z</dcterms:created>
  <dcterms:modified xsi:type="dcterms:W3CDTF">2013-08-30T01:17:00Z</dcterms:modified>
</cp:coreProperties>
</file>